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19D" w:rsidRDefault="00543F18" w:rsidP="00041CA9">
      <w:pPr>
        <w:pStyle w:val="H2"/>
        <w:spacing w:before="0" w:after="0"/>
        <w:rPr>
          <w:rFonts w:ascii="Comic Sans MS" w:hAnsi="Comic Sans MS" w:cs="Arial"/>
          <w:sz w:val="40"/>
        </w:rPr>
      </w:pPr>
      <w:bookmarkStart w:id="0" w:name="AppointmentEmploymentPanel"/>
      <w:r>
        <w:rPr>
          <w:rFonts w:ascii="Comic Sans MS" w:hAnsi="Comic Sans MS" w:cs="Arial"/>
          <w:sz w:val="40"/>
        </w:rPr>
        <w:t xml:space="preserve">APPENDIX </w:t>
      </w:r>
      <w:r w:rsidR="00040CAC">
        <w:rPr>
          <w:rFonts w:ascii="Comic Sans MS" w:hAnsi="Comic Sans MS" w:cs="Arial"/>
          <w:sz w:val="40"/>
        </w:rPr>
        <w:t>1</w:t>
      </w:r>
    </w:p>
    <w:p w:rsidR="0016719D" w:rsidRDefault="0016719D" w:rsidP="00041CA9">
      <w:pPr>
        <w:pStyle w:val="H2"/>
        <w:spacing w:before="0" w:after="0"/>
        <w:rPr>
          <w:rFonts w:ascii="Comic Sans MS" w:hAnsi="Comic Sans MS" w:cs="Arial"/>
          <w:sz w:val="40"/>
        </w:rPr>
      </w:pPr>
    </w:p>
    <w:p w:rsidR="00041CA9" w:rsidRPr="000C14B9" w:rsidRDefault="00041CA9" w:rsidP="00041CA9">
      <w:pPr>
        <w:pStyle w:val="H2"/>
        <w:spacing w:before="0" w:after="0"/>
        <w:rPr>
          <w:rFonts w:ascii="Comic Sans MS" w:hAnsi="Comic Sans MS" w:cs="Arial"/>
          <w:sz w:val="40"/>
        </w:rPr>
      </w:pPr>
      <w:r w:rsidRPr="000C14B9">
        <w:rPr>
          <w:rFonts w:ascii="Comic Sans MS" w:hAnsi="Comic Sans MS" w:cs="Arial"/>
          <w:sz w:val="40"/>
        </w:rPr>
        <w:t>2K Appointment &amp; Employment Panel</w:t>
      </w:r>
      <w:bookmarkEnd w:id="0"/>
      <w:r w:rsidRPr="000C14B9">
        <w:rPr>
          <w:rFonts w:ascii="Comic Sans MS" w:hAnsi="Comic Sans MS" w:cs="Arial"/>
          <w:sz w:val="40"/>
        </w:rPr>
        <w:t xml:space="preserve"> </w:t>
      </w:r>
    </w:p>
    <w:p w:rsidR="00041CA9" w:rsidRPr="000C14B9" w:rsidRDefault="00041CA9" w:rsidP="00041CA9">
      <w:pPr>
        <w:rPr>
          <w:rFonts w:ascii="Comic Sans MS" w:hAnsi="Comic Sans MS"/>
        </w:rPr>
      </w:pPr>
    </w:p>
    <w:p w:rsidR="00041CA9" w:rsidRPr="007F4A87" w:rsidRDefault="000C14B9" w:rsidP="00041CA9">
      <w:pPr>
        <w:rPr>
          <w:rFonts w:ascii="Comic Sans MS" w:hAnsi="Comic Sans MS"/>
          <w:b/>
          <w:sz w:val="28"/>
          <w:szCs w:val="28"/>
        </w:rPr>
      </w:pPr>
      <w:r w:rsidRPr="007F4A87">
        <w:rPr>
          <w:rFonts w:ascii="Comic Sans MS" w:hAnsi="Comic Sans MS"/>
          <w:b/>
          <w:sz w:val="28"/>
          <w:szCs w:val="28"/>
        </w:rPr>
        <w:t>1. Appointment &amp; Employment Panel</w:t>
      </w:r>
    </w:p>
    <w:p w:rsidR="00041CA9" w:rsidRPr="007F4A87" w:rsidRDefault="00041CA9" w:rsidP="00041CA9">
      <w:pPr>
        <w:rPr>
          <w:rFonts w:ascii="Comic Sans MS" w:hAnsi="Comic Sans MS"/>
          <w:sz w:val="28"/>
          <w:szCs w:val="28"/>
        </w:rPr>
      </w:pPr>
    </w:p>
    <w:p w:rsidR="00D26BE8" w:rsidRDefault="00E26566" w:rsidP="00041CA9">
      <w:pPr>
        <w:rPr>
          <w:rFonts w:ascii="Comic Sans MS" w:hAnsi="Comic Sans MS" w:cs="Arial"/>
          <w:sz w:val="24"/>
          <w:szCs w:val="24"/>
        </w:rPr>
      </w:pPr>
      <w:r>
        <w:rPr>
          <w:rFonts w:ascii="Comic Sans MS" w:hAnsi="Comic Sans MS" w:cs="Arial"/>
          <w:sz w:val="24"/>
          <w:szCs w:val="24"/>
        </w:rPr>
        <w:t xml:space="preserve">1.1 </w:t>
      </w:r>
      <w:r w:rsidR="00041CA9" w:rsidRPr="000C14B9">
        <w:rPr>
          <w:rFonts w:ascii="Comic Sans MS" w:hAnsi="Comic Sans MS" w:cs="Arial"/>
          <w:sz w:val="24"/>
          <w:szCs w:val="24"/>
        </w:rPr>
        <w:t>To deal with the recruitment of</w:t>
      </w:r>
      <w:r w:rsidR="000C14B9">
        <w:rPr>
          <w:rFonts w:ascii="Comic Sans MS" w:hAnsi="Comic Sans MS" w:cs="Arial"/>
          <w:sz w:val="24"/>
          <w:szCs w:val="24"/>
        </w:rPr>
        <w:t xml:space="preserve"> </w:t>
      </w:r>
      <w:r w:rsidR="00DE0216">
        <w:rPr>
          <w:rFonts w:ascii="Comic Sans MS" w:hAnsi="Comic Sans MS" w:cs="Arial"/>
          <w:sz w:val="24"/>
          <w:szCs w:val="24"/>
        </w:rPr>
        <w:t>the Council</w:t>
      </w:r>
      <w:r w:rsidR="00D26BE8">
        <w:rPr>
          <w:rFonts w:ascii="Comic Sans MS" w:hAnsi="Comic Sans MS" w:cs="Arial"/>
          <w:sz w:val="24"/>
          <w:szCs w:val="24"/>
        </w:rPr>
        <w:t>’</w:t>
      </w:r>
      <w:r w:rsidR="00DE0216">
        <w:rPr>
          <w:rFonts w:ascii="Comic Sans MS" w:hAnsi="Comic Sans MS" w:cs="Arial"/>
          <w:sz w:val="24"/>
          <w:szCs w:val="24"/>
        </w:rPr>
        <w:t>s</w:t>
      </w:r>
      <w:r w:rsidR="00D26BE8">
        <w:rPr>
          <w:rFonts w:ascii="Comic Sans MS" w:hAnsi="Comic Sans MS" w:cs="Arial"/>
          <w:sz w:val="24"/>
          <w:szCs w:val="24"/>
        </w:rPr>
        <w:t xml:space="preserve"> Chief Executive (Head of Paid Service), Deputy Chief Executive, Director of Governance (Monitoring Officer), Director of Finance (Section 151 officer), Deputy Director of Finance (Deputy Section 151 officer) and Shared Services Lead – Legal (Deputy Monitoring Officer.</w:t>
      </w:r>
    </w:p>
    <w:p w:rsidR="00D26BE8" w:rsidRDefault="00D26BE8" w:rsidP="00041CA9">
      <w:pPr>
        <w:rPr>
          <w:rFonts w:ascii="Comic Sans MS" w:hAnsi="Comic Sans MS" w:cs="Arial"/>
          <w:sz w:val="24"/>
          <w:szCs w:val="24"/>
        </w:rPr>
      </w:pPr>
    </w:p>
    <w:p w:rsidR="00041CA9" w:rsidRDefault="00E26566" w:rsidP="00041CA9">
      <w:pPr>
        <w:rPr>
          <w:rFonts w:ascii="Comic Sans MS" w:hAnsi="Comic Sans MS" w:cs="Arial"/>
          <w:sz w:val="24"/>
          <w:szCs w:val="24"/>
        </w:rPr>
      </w:pPr>
      <w:r>
        <w:rPr>
          <w:rFonts w:ascii="Comic Sans MS" w:hAnsi="Comic Sans MS" w:cs="Arial"/>
          <w:sz w:val="24"/>
          <w:szCs w:val="24"/>
        </w:rPr>
        <w:t xml:space="preserve">1.2 </w:t>
      </w:r>
      <w:r w:rsidR="00D26BE8">
        <w:rPr>
          <w:rFonts w:ascii="Comic Sans MS" w:hAnsi="Comic Sans MS" w:cs="Arial"/>
          <w:sz w:val="24"/>
          <w:szCs w:val="24"/>
        </w:rPr>
        <w:t>For all Shared Services posts arrangemen</w:t>
      </w:r>
      <w:r w:rsidR="00EB17AB">
        <w:rPr>
          <w:rFonts w:ascii="Comic Sans MS" w:hAnsi="Comic Sans MS" w:cs="Arial"/>
          <w:sz w:val="24"/>
          <w:szCs w:val="24"/>
        </w:rPr>
        <w:t>ts will be agreed with Chorley B</w:t>
      </w:r>
      <w:r w:rsidR="00D26BE8">
        <w:rPr>
          <w:rFonts w:ascii="Comic Sans MS" w:hAnsi="Comic Sans MS" w:cs="Arial"/>
          <w:sz w:val="24"/>
          <w:szCs w:val="24"/>
        </w:rPr>
        <w:t xml:space="preserve">orough Council. </w:t>
      </w:r>
      <w:r w:rsidR="00DE0216">
        <w:rPr>
          <w:rFonts w:ascii="Comic Sans MS" w:hAnsi="Comic Sans MS" w:cs="Arial"/>
          <w:sz w:val="24"/>
          <w:szCs w:val="24"/>
        </w:rPr>
        <w:t xml:space="preserve"> </w:t>
      </w:r>
    </w:p>
    <w:p w:rsidR="00E26566" w:rsidRDefault="00E26566" w:rsidP="00041CA9">
      <w:pPr>
        <w:rPr>
          <w:rFonts w:ascii="Comic Sans MS" w:hAnsi="Comic Sans MS" w:cs="Arial"/>
          <w:sz w:val="24"/>
          <w:szCs w:val="24"/>
        </w:rPr>
      </w:pPr>
    </w:p>
    <w:p w:rsidR="00E26566" w:rsidRDefault="00E26566" w:rsidP="00041CA9">
      <w:pPr>
        <w:rPr>
          <w:rFonts w:ascii="Comic Sans MS" w:hAnsi="Comic Sans MS" w:cs="Arial"/>
          <w:sz w:val="24"/>
          <w:szCs w:val="24"/>
        </w:rPr>
      </w:pPr>
      <w:r>
        <w:rPr>
          <w:rFonts w:ascii="Comic Sans MS" w:hAnsi="Comic Sans MS" w:cs="Arial"/>
          <w:sz w:val="24"/>
          <w:szCs w:val="24"/>
        </w:rPr>
        <w:t>1.3 For the sake of clarity the “Statutory posts” are the Head of Paid Service, the Monitoring Officer and the Section 151 Officer.</w:t>
      </w:r>
    </w:p>
    <w:p w:rsidR="000C14B9" w:rsidRDefault="000C14B9" w:rsidP="00041CA9">
      <w:pPr>
        <w:rPr>
          <w:rFonts w:ascii="Comic Sans MS" w:hAnsi="Comic Sans MS" w:cs="Arial"/>
          <w:sz w:val="24"/>
          <w:szCs w:val="24"/>
        </w:rPr>
      </w:pPr>
    </w:p>
    <w:p w:rsidR="000C14B9" w:rsidRDefault="000C14B9" w:rsidP="00041CA9">
      <w:pPr>
        <w:rPr>
          <w:rFonts w:ascii="Comic Sans MS" w:hAnsi="Comic Sans MS" w:cs="Arial"/>
          <w:sz w:val="24"/>
          <w:szCs w:val="24"/>
        </w:rPr>
      </w:pPr>
      <w:r w:rsidRPr="000C14B9">
        <w:rPr>
          <w:rFonts w:ascii="Comic Sans MS" w:hAnsi="Comic Sans MS" w:cs="Arial"/>
          <w:b/>
          <w:sz w:val="24"/>
          <w:szCs w:val="24"/>
        </w:rPr>
        <w:t>2. Membership</w:t>
      </w:r>
      <w:r>
        <w:rPr>
          <w:rFonts w:ascii="Comic Sans MS" w:hAnsi="Comic Sans MS" w:cs="Arial"/>
          <w:sz w:val="24"/>
          <w:szCs w:val="24"/>
        </w:rPr>
        <w:t xml:space="preserve"> </w:t>
      </w:r>
    </w:p>
    <w:p w:rsidR="000C14B9" w:rsidRDefault="000C14B9" w:rsidP="00041CA9">
      <w:pPr>
        <w:rPr>
          <w:rFonts w:ascii="Comic Sans MS" w:hAnsi="Comic Sans MS" w:cs="Arial"/>
          <w:sz w:val="24"/>
          <w:szCs w:val="24"/>
        </w:rPr>
      </w:pPr>
    </w:p>
    <w:p w:rsidR="000C14B9" w:rsidRDefault="005D017C" w:rsidP="00041CA9">
      <w:pPr>
        <w:rPr>
          <w:rFonts w:ascii="Comic Sans MS" w:hAnsi="Comic Sans MS" w:cs="Arial"/>
          <w:sz w:val="24"/>
          <w:szCs w:val="24"/>
        </w:rPr>
      </w:pPr>
      <w:proofErr w:type="gramStart"/>
      <w:r>
        <w:rPr>
          <w:rFonts w:ascii="Comic Sans MS" w:hAnsi="Comic Sans MS" w:cs="Arial"/>
          <w:sz w:val="24"/>
          <w:szCs w:val="24"/>
        </w:rPr>
        <w:t xml:space="preserve">2.1 </w:t>
      </w:r>
      <w:r w:rsidR="000C14B9">
        <w:rPr>
          <w:rFonts w:ascii="Comic Sans MS" w:hAnsi="Comic Sans MS" w:cs="Arial"/>
          <w:sz w:val="24"/>
          <w:szCs w:val="24"/>
        </w:rPr>
        <w:t xml:space="preserve"> </w:t>
      </w:r>
      <w:r w:rsidR="000C14B9" w:rsidRPr="00C14B9C">
        <w:rPr>
          <w:rFonts w:ascii="Comic Sans MS" w:hAnsi="Comic Sans MS" w:cs="Arial"/>
          <w:b/>
          <w:sz w:val="24"/>
          <w:szCs w:val="24"/>
        </w:rPr>
        <w:t>Political</w:t>
      </w:r>
      <w:proofErr w:type="gramEnd"/>
      <w:r w:rsidR="000C14B9" w:rsidRPr="00C14B9C">
        <w:rPr>
          <w:rFonts w:ascii="Comic Sans MS" w:hAnsi="Comic Sans MS" w:cs="Arial"/>
          <w:b/>
          <w:sz w:val="24"/>
          <w:szCs w:val="24"/>
        </w:rPr>
        <w:t xml:space="preserve"> Balance</w:t>
      </w:r>
      <w:r w:rsidR="000C14B9">
        <w:rPr>
          <w:rFonts w:ascii="Comic Sans MS" w:hAnsi="Comic Sans MS" w:cs="Arial"/>
          <w:sz w:val="24"/>
          <w:szCs w:val="24"/>
        </w:rPr>
        <w:t xml:space="preserve">. </w:t>
      </w:r>
      <w:r w:rsidR="00551605">
        <w:rPr>
          <w:rFonts w:ascii="Comic Sans MS" w:hAnsi="Comic Sans MS" w:cs="Arial"/>
          <w:sz w:val="24"/>
          <w:szCs w:val="24"/>
        </w:rPr>
        <w:t xml:space="preserve">The committee is required to have proportional political balance in accordance with the requirements of the Local Government &amp; Housing Act 1989 </w:t>
      </w:r>
    </w:p>
    <w:p w:rsidR="000C14B9" w:rsidRDefault="000C14B9" w:rsidP="00041CA9">
      <w:pPr>
        <w:rPr>
          <w:rFonts w:ascii="Comic Sans MS" w:hAnsi="Comic Sans MS" w:cs="Arial"/>
          <w:sz w:val="24"/>
          <w:szCs w:val="24"/>
        </w:rPr>
      </w:pPr>
    </w:p>
    <w:p w:rsidR="000C14B9" w:rsidRDefault="005D017C" w:rsidP="00041CA9">
      <w:pPr>
        <w:rPr>
          <w:rFonts w:ascii="Comic Sans MS" w:hAnsi="Comic Sans MS" w:cs="Arial"/>
          <w:sz w:val="24"/>
          <w:szCs w:val="24"/>
        </w:rPr>
      </w:pPr>
      <w:proofErr w:type="gramStart"/>
      <w:r>
        <w:rPr>
          <w:rFonts w:ascii="Comic Sans MS" w:hAnsi="Comic Sans MS" w:cs="Arial"/>
          <w:sz w:val="24"/>
          <w:szCs w:val="24"/>
        </w:rPr>
        <w:t xml:space="preserve">2.2 </w:t>
      </w:r>
      <w:r w:rsidR="000C14B9">
        <w:rPr>
          <w:rFonts w:ascii="Comic Sans MS" w:hAnsi="Comic Sans MS" w:cs="Arial"/>
          <w:sz w:val="24"/>
          <w:szCs w:val="24"/>
        </w:rPr>
        <w:t xml:space="preserve"> </w:t>
      </w:r>
      <w:r w:rsidR="000C14B9" w:rsidRPr="00C14B9C">
        <w:rPr>
          <w:rFonts w:ascii="Comic Sans MS" w:hAnsi="Comic Sans MS" w:cs="Arial"/>
          <w:b/>
          <w:sz w:val="24"/>
          <w:szCs w:val="24"/>
        </w:rPr>
        <w:t>Membership</w:t>
      </w:r>
      <w:proofErr w:type="gramEnd"/>
      <w:r w:rsidR="000C14B9">
        <w:rPr>
          <w:rFonts w:ascii="Comic Sans MS" w:hAnsi="Comic Sans MS" w:cs="Arial"/>
          <w:sz w:val="24"/>
          <w:szCs w:val="24"/>
        </w:rPr>
        <w:t xml:space="preserve">. </w:t>
      </w:r>
      <w:r w:rsidR="00605A0F">
        <w:rPr>
          <w:rFonts w:ascii="Comic Sans MS" w:hAnsi="Comic Sans MS" w:cs="Arial"/>
          <w:sz w:val="24"/>
          <w:szCs w:val="24"/>
        </w:rPr>
        <w:t>5</w:t>
      </w:r>
      <w:r w:rsidR="000C14B9">
        <w:rPr>
          <w:rFonts w:ascii="Comic Sans MS" w:hAnsi="Comic Sans MS" w:cs="Arial"/>
          <w:sz w:val="24"/>
          <w:szCs w:val="24"/>
        </w:rPr>
        <w:t xml:space="preserve"> Members – one of which must be a Cabinet Member</w:t>
      </w:r>
      <w:r w:rsidR="00D26BE8">
        <w:rPr>
          <w:rFonts w:ascii="Comic Sans MS" w:hAnsi="Comic Sans MS" w:cs="Arial"/>
          <w:sz w:val="24"/>
          <w:szCs w:val="24"/>
        </w:rPr>
        <w:t xml:space="preserve">. In the event of a joint appointment with Chorley Borough Council then a reduced number of South </w:t>
      </w:r>
      <w:proofErr w:type="spellStart"/>
      <w:r w:rsidR="00D26BE8">
        <w:rPr>
          <w:rFonts w:ascii="Comic Sans MS" w:hAnsi="Comic Sans MS" w:cs="Arial"/>
          <w:sz w:val="24"/>
          <w:szCs w:val="24"/>
        </w:rPr>
        <w:t>Ribble</w:t>
      </w:r>
      <w:proofErr w:type="spellEnd"/>
      <w:r w:rsidR="00D26BE8">
        <w:rPr>
          <w:rFonts w:ascii="Comic Sans MS" w:hAnsi="Comic Sans MS" w:cs="Arial"/>
          <w:sz w:val="24"/>
          <w:szCs w:val="24"/>
        </w:rPr>
        <w:t xml:space="preserve"> members may be involved but the principles of political proportionality will always be maintained.</w:t>
      </w:r>
    </w:p>
    <w:p w:rsidR="000C14B9" w:rsidRDefault="000C14B9" w:rsidP="00041CA9">
      <w:pPr>
        <w:rPr>
          <w:rFonts w:ascii="Comic Sans MS" w:hAnsi="Comic Sans MS" w:cs="Arial"/>
          <w:sz w:val="24"/>
          <w:szCs w:val="24"/>
        </w:rPr>
      </w:pPr>
    </w:p>
    <w:p w:rsidR="000C14B9" w:rsidRDefault="005D017C" w:rsidP="00041CA9">
      <w:pPr>
        <w:rPr>
          <w:rFonts w:ascii="Comic Sans MS" w:hAnsi="Comic Sans MS" w:cs="Arial"/>
          <w:sz w:val="24"/>
          <w:szCs w:val="24"/>
        </w:rPr>
      </w:pPr>
      <w:r>
        <w:rPr>
          <w:rFonts w:ascii="Comic Sans MS" w:hAnsi="Comic Sans MS" w:cs="Arial"/>
          <w:sz w:val="24"/>
          <w:szCs w:val="24"/>
        </w:rPr>
        <w:t xml:space="preserve">2.3 </w:t>
      </w:r>
      <w:r w:rsidR="000C14B9" w:rsidRPr="00C14B9C">
        <w:rPr>
          <w:rFonts w:ascii="Comic Sans MS" w:hAnsi="Comic Sans MS" w:cs="Arial"/>
          <w:b/>
          <w:sz w:val="24"/>
          <w:szCs w:val="24"/>
        </w:rPr>
        <w:t>Chairing the Panel</w:t>
      </w:r>
      <w:r w:rsidR="00D26BE8">
        <w:rPr>
          <w:rFonts w:ascii="Comic Sans MS" w:hAnsi="Comic Sans MS" w:cs="Arial"/>
          <w:sz w:val="24"/>
          <w:szCs w:val="24"/>
        </w:rPr>
        <w:t xml:space="preserve"> – The Chairman will be the Leader of the Council.</w:t>
      </w:r>
    </w:p>
    <w:p w:rsidR="00980148" w:rsidRDefault="00980148" w:rsidP="00041CA9">
      <w:pPr>
        <w:rPr>
          <w:rFonts w:ascii="Comic Sans MS" w:hAnsi="Comic Sans MS" w:cs="Arial"/>
          <w:sz w:val="24"/>
          <w:szCs w:val="24"/>
        </w:rPr>
      </w:pPr>
    </w:p>
    <w:p w:rsidR="000C14B9" w:rsidRDefault="000C14B9" w:rsidP="00041CA9">
      <w:pPr>
        <w:rPr>
          <w:rFonts w:ascii="Comic Sans MS" w:hAnsi="Comic Sans MS" w:cs="Arial"/>
          <w:sz w:val="24"/>
          <w:szCs w:val="24"/>
        </w:rPr>
      </w:pPr>
    </w:p>
    <w:p w:rsidR="000C14B9" w:rsidRDefault="000C14B9" w:rsidP="00041CA9">
      <w:pPr>
        <w:rPr>
          <w:rFonts w:ascii="Comic Sans MS" w:hAnsi="Comic Sans MS" w:cs="Arial"/>
          <w:b/>
          <w:sz w:val="24"/>
          <w:szCs w:val="24"/>
        </w:rPr>
      </w:pPr>
      <w:r>
        <w:rPr>
          <w:rFonts w:ascii="Comic Sans MS" w:hAnsi="Comic Sans MS" w:cs="Arial"/>
          <w:b/>
          <w:sz w:val="24"/>
          <w:szCs w:val="24"/>
        </w:rPr>
        <w:t xml:space="preserve">3. </w:t>
      </w:r>
      <w:r w:rsidRPr="000C14B9">
        <w:rPr>
          <w:rFonts w:ascii="Comic Sans MS" w:hAnsi="Comic Sans MS" w:cs="Arial"/>
          <w:b/>
          <w:sz w:val="24"/>
          <w:szCs w:val="24"/>
        </w:rPr>
        <w:t>Terms of Reference</w:t>
      </w:r>
    </w:p>
    <w:p w:rsidR="00735F30" w:rsidRDefault="00735F30" w:rsidP="00041CA9">
      <w:pPr>
        <w:rPr>
          <w:rFonts w:ascii="Comic Sans MS" w:hAnsi="Comic Sans MS" w:cs="Arial"/>
          <w:b/>
          <w:sz w:val="24"/>
          <w:szCs w:val="24"/>
        </w:rPr>
      </w:pPr>
    </w:p>
    <w:p w:rsidR="00551605" w:rsidRDefault="00551605" w:rsidP="00551605">
      <w:pPr>
        <w:rPr>
          <w:rFonts w:ascii="Comic Sans MS" w:hAnsi="Comic Sans MS" w:cs="Helvetica"/>
          <w:sz w:val="24"/>
          <w:szCs w:val="24"/>
          <w:lang w:val="en" w:eastAsia="en-GB"/>
        </w:rPr>
      </w:pPr>
      <w:r>
        <w:rPr>
          <w:rFonts w:ascii="Comic Sans MS" w:hAnsi="Comic Sans MS" w:cs="Helvetica"/>
          <w:sz w:val="24"/>
          <w:szCs w:val="24"/>
          <w:lang w:val="en" w:eastAsia="en-GB"/>
        </w:rPr>
        <w:t>3.1 To oversee the arrangements to appoint a new Chief</w:t>
      </w:r>
      <w:r w:rsidRPr="00583A59">
        <w:rPr>
          <w:rFonts w:ascii="Comic Sans MS" w:hAnsi="Comic Sans MS" w:cs="Helvetica"/>
          <w:sz w:val="24"/>
          <w:szCs w:val="24"/>
          <w:lang w:val="en" w:eastAsia="en-GB"/>
        </w:rPr>
        <w:t xml:space="preserve"> Executive &amp; Head of Paid Service</w:t>
      </w:r>
      <w:r w:rsidR="00C14B9C">
        <w:rPr>
          <w:rFonts w:ascii="Comic Sans MS" w:hAnsi="Comic Sans MS" w:cs="Helvetica"/>
          <w:sz w:val="24"/>
          <w:szCs w:val="24"/>
          <w:lang w:val="en" w:eastAsia="en-GB"/>
        </w:rPr>
        <w:t xml:space="preserve"> to </w:t>
      </w:r>
      <w:r>
        <w:rPr>
          <w:rFonts w:ascii="Comic Sans MS" w:hAnsi="Comic Sans MS" w:cs="Helvetica"/>
          <w:sz w:val="24"/>
          <w:szCs w:val="24"/>
          <w:lang w:val="en" w:eastAsia="en-GB"/>
        </w:rPr>
        <w:t>includ</w:t>
      </w:r>
      <w:r w:rsidR="00C14B9C">
        <w:rPr>
          <w:rFonts w:ascii="Comic Sans MS" w:hAnsi="Comic Sans MS" w:cs="Helvetica"/>
          <w:sz w:val="24"/>
          <w:szCs w:val="24"/>
          <w:lang w:val="en" w:eastAsia="en-GB"/>
        </w:rPr>
        <w:t xml:space="preserve">e </w:t>
      </w:r>
      <w:r>
        <w:rPr>
          <w:rFonts w:ascii="Comic Sans MS" w:hAnsi="Comic Sans MS" w:cs="Helvetica"/>
          <w:sz w:val="24"/>
          <w:szCs w:val="24"/>
          <w:lang w:val="en" w:eastAsia="en-GB"/>
        </w:rPr>
        <w:t>selecting applicants from a shortlist of qualified candidates and interviewing those on the shortlist.</w:t>
      </w:r>
    </w:p>
    <w:p w:rsidR="00CA3702" w:rsidRDefault="00CA3702" w:rsidP="00551605">
      <w:pPr>
        <w:rPr>
          <w:rFonts w:ascii="Comic Sans MS" w:hAnsi="Comic Sans MS" w:cs="Helvetica"/>
          <w:sz w:val="24"/>
          <w:szCs w:val="24"/>
          <w:lang w:val="en" w:eastAsia="en-GB"/>
        </w:rPr>
      </w:pPr>
    </w:p>
    <w:p w:rsidR="00CA3702" w:rsidRDefault="00CA3702" w:rsidP="00551605">
      <w:pPr>
        <w:rPr>
          <w:rFonts w:ascii="Comic Sans MS" w:hAnsi="Comic Sans MS" w:cs="Helvetica"/>
          <w:sz w:val="24"/>
          <w:szCs w:val="24"/>
          <w:lang w:val="en" w:eastAsia="en-GB"/>
        </w:rPr>
      </w:pPr>
      <w:r>
        <w:rPr>
          <w:rFonts w:ascii="Comic Sans MS" w:hAnsi="Comic Sans MS" w:cs="Helvetica"/>
          <w:sz w:val="24"/>
          <w:szCs w:val="24"/>
          <w:lang w:val="en" w:eastAsia="en-GB"/>
        </w:rPr>
        <w:lastRenderedPageBreak/>
        <w:t xml:space="preserve">3.2 </w:t>
      </w:r>
      <w:r w:rsidR="00721870">
        <w:rPr>
          <w:rFonts w:ascii="Comic Sans MS" w:hAnsi="Comic Sans MS" w:cs="Helvetica"/>
          <w:sz w:val="24"/>
          <w:szCs w:val="24"/>
          <w:lang w:val="en" w:eastAsia="en-GB"/>
        </w:rPr>
        <w:t xml:space="preserve">Wherever appropriate </w:t>
      </w:r>
      <w:r w:rsidR="00721870" w:rsidRPr="00721870">
        <w:rPr>
          <w:rFonts w:ascii="Comic Sans MS" w:hAnsi="Comic Sans MS" w:cs="Helvetica"/>
          <w:sz w:val="24"/>
          <w:szCs w:val="24"/>
          <w:lang w:val="en" w:eastAsia="en-GB"/>
        </w:rPr>
        <w:t xml:space="preserve">to </w:t>
      </w:r>
      <w:r w:rsidR="001E7C4A" w:rsidRPr="00721870">
        <w:rPr>
          <w:rFonts w:ascii="Comic Sans MS" w:hAnsi="Comic Sans MS" w:cs="Helvetica"/>
          <w:sz w:val="24"/>
          <w:szCs w:val="24"/>
          <w:lang w:val="en" w:eastAsia="en-GB"/>
        </w:rPr>
        <w:t>rec</w:t>
      </w:r>
      <w:r w:rsidR="00721870" w:rsidRPr="00721870">
        <w:rPr>
          <w:rFonts w:ascii="Comic Sans MS" w:hAnsi="Comic Sans MS" w:cs="Helvetica"/>
          <w:sz w:val="24"/>
          <w:szCs w:val="24"/>
          <w:lang w:val="en" w:eastAsia="en-GB"/>
        </w:rPr>
        <w:t>ommend</w:t>
      </w:r>
      <w:r w:rsidR="00721870">
        <w:rPr>
          <w:rFonts w:ascii="Comic Sans MS" w:hAnsi="Comic Sans MS" w:cs="Helvetica"/>
          <w:sz w:val="24"/>
          <w:szCs w:val="24"/>
          <w:lang w:val="en" w:eastAsia="en-GB"/>
        </w:rPr>
        <w:t xml:space="preserve"> the appointment of a</w:t>
      </w:r>
      <w:r w:rsidR="001E7C4A" w:rsidRPr="00721870">
        <w:rPr>
          <w:rFonts w:ascii="Comic Sans MS" w:hAnsi="Comic Sans MS" w:cs="Helvetica"/>
          <w:sz w:val="24"/>
          <w:szCs w:val="24"/>
          <w:lang w:val="en" w:eastAsia="en-GB"/>
        </w:rPr>
        <w:t xml:space="preserve"> suitable candidate for the role of Chief </w:t>
      </w:r>
      <w:r w:rsidR="008361FA" w:rsidRPr="00721870">
        <w:rPr>
          <w:rFonts w:ascii="Comic Sans MS" w:hAnsi="Comic Sans MS" w:cs="Helvetica"/>
          <w:sz w:val="24"/>
          <w:szCs w:val="24"/>
          <w:lang w:val="en" w:eastAsia="en-GB"/>
        </w:rPr>
        <w:t>Executive &amp;</w:t>
      </w:r>
      <w:r w:rsidR="001E7C4A" w:rsidRPr="00721870">
        <w:rPr>
          <w:rFonts w:ascii="Comic Sans MS" w:hAnsi="Comic Sans MS" w:cs="Helvetica"/>
          <w:sz w:val="24"/>
          <w:szCs w:val="24"/>
          <w:lang w:val="en" w:eastAsia="en-GB"/>
        </w:rPr>
        <w:t xml:space="preserve"> Head of Paid Service to full Council.</w:t>
      </w:r>
    </w:p>
    <w:p w:rsidR="001E7C4A" w:rsidRDefault="001E7C4A" w:rsidP="00551605">
      <w:pPr>
        <w:rPr>
          <w:rFonts w:ascii="Comic Sans MS" w:hAnsi="Comic Sans MS" w:cs="Helvetica"/>
          <w:sz w:val="24"/>
          <w:szCs w:val="24"/>
          <w:lang w:val="en" w:eastAsia="en-GB"/>
        </w:rPr>
      </w:pPr>
    </w:p>
    <w:p w:rsidR="001E7C4A" w:rsidRPr="001E7C4A" w:rsidRDefault="001E7C4A" w:rsidP="00551605">
      <w:pPr>
        <w:rPr>
          <w:rFonts w:ascii="Comic Sans MS" w:hAnsi="Comic Sans MS" w:cs="Helvetica"/>
          <w:sz w:val="24"/>
          <w:szCs w:val="24"/>
          <w:lang w:val="en" w:eastAsia="en-GB"/>
        </w:rPr>
      </w:pPr>
      <w:r>
        <w:rPr>
          <w:rFonts w:ascii="Comic Sans MS" w:hAnsi="Comic Sans MS" w:cs="Helvetica"/>
          <w:sz w:val="24"/>
          <w:szCs w:val="24"/>
          <w:lang w:val="en" w:eastAsia="en-GB"/>
        </w:rPr>
        <w:t xml:space="preserve">3.3 To consider whether to re advertise the post where there is no suitable candidate </w:t>
      </w:r>
      <w:r w:rsidR="00DE0216">
        <w:rPr>
          <w:rFonts w:ascii="Comic Sans MS" w:hAnsi="Comic Sans MS" w:cs="Helvetica"/>
          <w:sz w:val="24"/>
          <w:szCs w:val="24"/>
          <w:lang w:val="en" w:eastAsia="en-GB"/>
        </w:rPr>
        <w:t xml:space="preserve">or to recommend that full Council makes other appropriate arrangements. </w:t>
      </w:r>
    </w:p>
    <w:p w:rsidR="00551605" w:rsidRPr="001E7C4A" w:rsidRDefault="00551605" w:rsidP="00551605">
      <w:pPr>
        <w:rPr>
          <w:rFonts w:ascii="Comic Sans MS" w:hAnsi="Comic Sans MS" w:cs="Helvetica"/>
          <w:sz w:val="24"/>
          <w:szCs w:val="24"/>
          <w:lang w:val="en" w:eastAsia="en-GB"/>
        </w:rPr>
      </w:pPr>
    </w:p>
    <w:p w:rsidR="005D6CF0" w:rsidRDefault="00DE0216" w:rsidP="00735F30">
      <w:pPr>
        <w:pStyle w:val="Default"/>
        <w:spacing w:after="198"/>
        <w:rPr>
          <w:rFonts w:ascii="Comic Sans MS" w:hAnsi="Comic Sans MS" w:cs="Helvetica"/>
          <w:lang w:val="en" w:eastAsia="en-GB"/>
        </w:rPr>
      </w:pPr>
      <w:r>
        <w:rPr>
          <w:rFonts w:ascii="Comic Sans MS" w:hAnsi="Comic Sans MS"/>
          <w:color w:val="auto"/>
        </w:rPr>
        <w:t xml:space="preserve">3.4 </w:t>
      </w:r>
      <w:r w:rsidR="00721870">
        <w:rPr>
          <w:rFonts w:ascii="Comic Sans MS" w:hAnsi="Comic Sans MS"/>
          <w:color w:val="auto"/>
        </w:rPr>
        <w:t>(Working with colleagues in Chorley Borough Council) t</w:t>
      </w:r>
      <w:r>
        <w:rPr>
          <w:rFonts w:ascii="Comic Sans MS" w:hAnsi="Comic Sans MS"/>
          <w:color w:val="auto"/>
        </w:rPr>
        <w:t>o oversee the arrangements for the recruitment of the</w:t>
      </w:r>
      <w:r w:rsidR="00D26BE8">
        <w:rPr>
          <w:rFonts w:ascii="Comic Sans MS" w:hAnsi="Comic Sans MS"/>
          <w:color w:val="auto"/>
        </w:rPr>
        <w:t xml:space="preserve"> other posts referred to in paragraph 1 above to</w:t>
      </w:r>
      <w:r>
        <w:rPr>
          <w:rFonts w:ascii="Comic Sans MS" w:hAnsi="Comic Sans MS"/>
          <w:color w:val="auto"/>
        </w:rPr>
        <w:t xml:space="preserve"> </w:t>
      </w:r>
      <w:r>
        <w:rPr>
          <w:rFonts w:ascii="Comic Sans MS" w:hAnsi="Comic Sans MS" w:cs="Helvetica"/>
          <w:lang w:val="en" w:eastAsia="en-GB"/>
        </w:rPr>
        <w:t>include selecting applicants from a shortlist of qualified candidates and interviewing those on the shortlist</w:t>
      </w:r>
      <w:r w:rsidR="00E26566">
        <w:rPr>
          <w:rFonts w:ascii="Comic Sans MS" w:hAnsi="Comic Sans MS" w:cs="Helvetica"/>
          <w:lang w:val="en" w:eastAsia="en-GB"/>
        </w:rPr>
        <w:t xml:space="preserve">. </w:t>
      </w:r>
    </w:p>
    <w:p w:rsidR="00E26566" w:rsidRDefault="00E26566" w:rsidP="00735F30">
      <w:pPr>
        <w:pStyle w:val="Default"/>
        <w:spacing w:after="198"/>
        <w:rPr>
          <w:rFonts w:ascii="Comic Sans MS" w:hAnsi="Comic Sans MS" w:cs="Helvetica"/>
          <w:lang w:val="en" w:eastAsia="en-GB"/>
        </w:rPr>
      </w:pPr>
    </w:p>
    <w:p w:rsidR="001F26E5" w:rsidRPr="007F4A87" w:rsidRDefault="001F26E5" w:rsidP="001F26E5">
      <w:pPr>
        <w:spacing w:before="240" w:after="150"/>
        <w:rPr>
          <w:rFonts w:ascii="Comic Sans MS" w:hAnsi="Comic Sans MS" w:cs="Helvetica"/>
          <w:b/>
          <w:sz w:val="28"/>
          <w:szCs w:val="28"/>
          <w:lang w:val="en" w:eastAsia="en-GB"/>
        </w:rPr>
      </w:pPr>
      <w:r w:rsidRPr="007F4A87">
        <w:rPr>
          <w:rFonts w:ascii="Comic Sans MS" w:hAnsi="Comic Sans MS" w:cs="Helvetica"/>
          <w:b/>
          <w:sz w:val="28"/>
          <w:szCs w:val="28"/>
          <w:lang w:val="en" w:eastAsia="en-GB"/>
        </w:rPr>
        <w:t xml:space="preserve">4. Initial Filter Panel </w:t>
      </w:r>
    </w:p>
    <w:p w:rsidR="001F26E5" w:rsidRDefault="005D017C" w:rsidP="001F26E5">
      <w:pPr>
        <w:spacing w:before="240" w:after="150"/>
        <w:rPr>
          <w:rFonts w:ascii="Comic Sans MS" w:hAnsi="Comic Sans MS" w:cs="Helvetica"/>
          <w:sz w:val="24"/>
          <w:szCs w:val="24"/>
          <w:lang w:val="en" w:eastAsia="en-GB"/>
        </w:rPr>
      </w:pPr>
      <w:r w:rsidRPr="005D017C">
        <w:rPr>
          <w:rFonts w:ascii="Comic Sans MS" w:hAnsi="Comic Sans MS" w:cs="Helvetica"/>
          <w:sz w:val="24"/>
          <w:szCs w:val="24"/>
          <w:lang w:val="en" w:eastAsia="en-GB"/>
        </w:rPr>
        <w:t>4.1</w:t>
      </w:r>
      <w:r w:rsidR="001F26E5">
        <w:rPr>
          <w:rFonts w:ascii="Comic Sans MS" w:hAnsi="Comic Sans MS" w:cs="Helvetica"/>
          <w:b/>
          <w:sz w:val="24"/>
          <w:szCs w:val="24"/>
          <w:lang w:val="en" w:eastAsia="en-GB"/>
        </w:rPr>
        <w:t xml:space="preserve"> Composition. </w:t>
      </w:r>
      <w:r w:rsidR="001F26E5" w:rsidRPr="00CE445E">
        <w:rPr>
          <w:rFonts w:ascii="Comic Sans MS" w:hAnsi="Comic Sans MS" w:cs="Helvetica"/>
          <w:sz w:val="24"/>
          <w:szCs w:val="24"/>
          <w:lang w:val="en" w:eastAsia="en-GB"/>
        </w:rPr>
        <w:t xml:space="preserve">Leader, </w:t>
      </w:r>
      <w:r w:rsidR="00EB17AB" w:rsidRPr="00EB17AB">
        <w:rPr>
          <w:rFonts w:ascii="Comic Sans MS" w:hAnsi="Comic Sans MS" w:cs="Helvetica"/>
          <w:sz w:val="24"/>
          <w:szCs w:val="24"/>
          <w:lang w:val="en" w:eastAsia="en-GB"/>
        </w:rPr>
        <w:t xml:space="preserve">Shared Services Lead </w:t>
      </w:r>
      <w:r w:rsidR="00EB17AB">
        <w:rPr>
          <w:rFonts w:ascii="Comic Sans MS" w:hAnsi="Comic Sans MS" w:cs="Helvetica"/>
          <w:sz w:val="24"/>
          <w:szCs w:val="24"/>
          <w:lang w:val="en" w:eastAsia="en-GB"/>
        </w:rPr>
        <w:t>(</w:t>
      </w:r>
      <w:r w:rsidR="00EB17AB" w:rsidRPr="00EB17AB">
        <w:rPr>
          <w:rFonts w:ascii="Comic Sans MS" w:hAnsi="Comic Sans MS" w:cs="Helvetica"/>
          <w:sz w:val="24"/>
          <w:szCs w:val="24"/>
          <w:lang w:val="en" w:eastAsia="en-GB"/>
        </w:rPr>
        <w:t>Transformation and</w:t>
      </w:r>
      <w:r w:rsidR="00EB17AB">
        <w:rPr>
          <w:rFonts w:ascii="Comic Sans MS" w:hAnsi="Comic Sans MS" w:cs="Helvetica"/>
          <w:i/>
          <w:sz w:val="24"/>
          <w:szCs w:val="24"/>
          <w:lang w:val="en" w:eastAsia="en-GB"/>
        </w:rPr>
        <w:t xml:space="preserve"> </w:t>
      </w:r>
      <w:r w:rsidR="00EB17AB" w:rsidRPr="00EB17AB">
        <w:rPr>
          <w:rFonts w:ascii="Comic Sans MS" w:hAnsi="Comic Sans MS" w:cs="Helvetica"/>
          <w:sz w:val="24"/>
          <w:szCs w:val="24"/>
          <w:lang w:val="en" w:eastAsia="en-GB"/>
        </w:rPr>
        <w:t>Partnerships</w:t>
      </w:r>
      <w:r w:rsidR="00EB17AB">
        <w:rPr>
          <w:rFonts w:ascii="Comic Sans MS" w:hAnsi="Comic Sans MS" w:cs="Helvetica"/>
          <w:sz w:val="24"/>
          <w:szCs w:val="24"/>
          <w:lang w:val="en" w:eastAsia="en-GB"/>
        </w:rPr>
        <w:t>) and</w:t>
      </w:r>
      <w:r w:rsidR="001F26E5" w:rsidRPr="00CE445E">
        <w:rPr>
          <w:rFonts w:ascii="Comic Sans MS" w:hAnsi="Comic Sans MS" w:cs="Helvetica"/>
          <w:sz w:val="24"/>
          <w:szCs w:val="24"/>
          <w:lang w:val="en" w:eastAsia="en-GB"/>
        </w:rPr>
        <w:t xml:space="preserve"> Monitoring Officer (or Deputy if the Monitoring Officer is unable to act as he or she is the subject </w:t>
      </w:r>
      <w:r w:rsidR="001F26E5">
        <w:rPr>
          <w:rFonts w:ascii="Comic Sans MS" w:hAnsi="Comic Sans MS" w:cs="Helvetica"/>
          <w:sz w:val="24"/>
          <w:szCs w:val="24"/>
          <w:lang w:val="en" w:eastAsia="en-GB"/>
        </w:rPr>
        <w:t>o</w:t>
      </w:r>
      <w:r w:rsidR="001F26E5" w:rsidRPr="00CE445E">
        <w:rPr>
          <w:rFonts w:ascii="Comic Sans MS" w:hAnsi="Comic Sans MS" w:cs="Helvetica"/>
          <w:sz w:val="24"/>
          <w:szCs w:val="24"/>
          <w:lang w:val="en" w:eastAsia="en-GB"/>
        </w:rPr>
        <w:t xml:space="preserve">f any </w:t>
      </w:r>
      <w:r w:rsidR="007F4A87">
        <w:rPr>
          <w:rFonts w:ascii="Comic Sans MS" w:hAnsi="Comic Sans MS" w:cs="Helvetica"/>
          <w:sz w:val="24"/>
          <w:szCs w:val="24"/>
          <w:lang w:val="en" w:eastAsia="en-GB"/>
        </w:rPr>
        <w:t xml:space="preserve">joint </w:t>
      </w:r>
      <w:r w:rsidR="001F26E5" w:rsidRPr="00CE445E">
        <w:rPr>
          <w:rFonts w:ascii="Comic Sans MS" w:hAnsi="Comic Sans MS" w:cs="Helvetica"/>
          <w:sz w:val="24"/>
          <w:szCs w:val="24"/>
          <w:lang w:val="en" w:eastAsia="en-GB"/>
        </w:rPr>
        <w:t>allegations</w:t>
      </w:r>
      <w:r w:rsidR="00721870">
        <w:rPr>
          <w:rFonts w:ascii="Comic Sans MS" w:hAnsi="Comic Sans MS" w:cs="Helvetica"/>
          <w:sz w:val="24"/>
          <w:szCs w:val="24"/>
          <w:lang w:val="en" w:eastAsia="en-GB"/>
        </w:rPr>
        <w:t xml:space="preserve"> or is subject to a conflict of interest</w:t>
      </w:r>
      <w:r w:rsidR="001F26E5" w:rsidRPr="00CE445E">
        <w:rPr>
          <w:rFonts w:ascii="Comic Sans MS" w:hAnsi="Comic Sans MS" w:cs="Helvetica"/>
          <w:sz w:val="24"/>
          <w:szCs w:val="24"/>
          <w:lang w:val="en" w:eastAsia="en-GB"/>
        </w:rPr>
        <w:t>)</w:t>
      </w:r>
      <w:r w:rsidR="007F4A87">
        <w:rPr>
          <w:rFonts w:ascii="Comic Sans MS" w:hAnsi="Comic Sans MS" w:cs="Helvetica"/>
          <w:sz w:val="24"/>
          <w:szCs w:val="24"/>
          <w:lang w:val="en" w:eastAsia="en-GB"/>
        </w:rPr>
        <w:t xml:space="preserve"> in respect of any allegations against the Chief Executive. Otherwise the Chief Executive will be part of the Panel rather than the Monitoring Officer.</w:t>
      </w:r>
    </w:p>
    <w:p w:rsidR="001F26E5" w:rsidRDefault="001F26E5" w:rsidP="001F26E5">
      <w:pPr>
        <w:spacing w:before="240" w:after="150"/>
        <w:rPr>
          <w:rFonts w:ascii="Comic Sans MS" w:hAnsi="Comic Sans MS" w:cs="Helvetica"/>
          <w:sz w:val="24"/>
          <w:szCs w:val="24"/>
          <w:lang w:val="en" w:eastAsia="en-GB"/>
        </w:rPr>
      </w:pPr>
      <w:r w:rsidRPr="001F26E5">
        <w:rPr>
          <w:rFonts w:ascii="Comic Sans MS" w:hAnsi="Comic Sans MS" w:cs="Helvetica"/>
          <w:b/>
          <w:sz w:val="24"/>
          <w:szCs w:val="24"/>
          <w:lang w:val="en" w:eastAsia="en-GB"/>
        </w:rPr>
        <w:t>Terms of Reference</w:t>
      </w:r>
    </w:p>
    <w:p w:rsidR="001F26E5" w:rsidRDefault="001F26E5" w:rsidP="001F26E5">
      <w:pPr>
        <w:spacing w:before="240" w:after="150"/>
        <w:rPr>
          <w:rFonts w:ascii="Comic Sans MS" w:hAnsi="Comic Sans MS" w:cs="Helvetica"/>
          <w:sz w:val="24"/>
          <w:szCs w:val="24"/>
          <w:lang w:val="en" w:eastAsia="en-GB"/>
        </w:rPr>
      </w:pPr>
      <w:r w:rsidRPr="005D017C">
        <w:rPr>
          <w:rFonts w:ascii="Comic Sans MS" w:hAnsi="Comic Sans MS" w:cs="Helvetica"/>
          <w:sz w:val="24"/>
          <w:szCs w:val="24"/>
          <w:lang w:val="en" w:eastAsia="en-GB"/>
        </w:rPr>
        <w:t>4</w:t>
      </w:r>
      <w:r w:rsidR="005D017C" w:rsidRPr="005D017C">
        <w:rPr>
          <w:rFonts w:ascii="Comic Sans MS" w:hAnsi="Comic Sans MS" w:cs="Helvetica"/>
          <w:sz w:val="24"/>
          <w:szCs w:val="24"/>
          <w:lang w:val="en" w:eastAsia="en-GB"/>
        </w:rPr>
        <w:t>.2</w:t>
      </w:r>
      <w:r w:rsidRPr="001F26E5">
        <w:rPr>
          <w:rFonts w:ascii="Comic Sans MS" w:hAnsi="Comic Sans MS" w:cs="Helvetica"/>
          <w:b/>
          <w:sz w:val="24"/>
          <w:szCs w:val="24"/>
          <w:lang w:val="en" w:eastAsia="en-GB"/>
        </w:rPr>
        <w:t xml:space="preserve"> </w:t>
      </w:r>
      <w:r w:rsidRPr="001F26E5">
        <w:rPr>
          <w:rFonts w:ascii="Comic Sans MS" w:hAnsi="Comic Sans MS" w:cs="Helvetica"/>
          <w:sz w:val="24"/>
          <w:szCs w:val="24"/>
          <w:lang w:val="en" w:eastAsia="en-GB"/>
        </w:rPr>
        <w:t xml:space="preserve">To </w:t>
      </w:r>
      <w:r>
        <w:rPr>
          <w:rFonts w:ascii="Comic Sans MS" w:hAnsi="Comic Sans MS" w:cs="Helvetica"/>
          <w:sz w:val="24"/>
          <w:szCs w:val="24"/>
          <w:lang w:val="en" w:eastAsia="en-GB"/>
        </w:rPr>
        <w:t>consider the severity &amp; relevance of any complaint or allegation relating to the conduct or capability of the Statutory Officer or any other substantial concern.</w:t>
      </w:r>
    </w:p>
    <w:p w:rsidR="001F26E5" w:rsidRDefault="005D017C" w:rsidP="001F26E5">
      <w:pPr>
        <w:spacing w:before="240" w:after="150"/>
        <w:rPr>
          <w:rFonts w:ascii="Comic Sans MS" w:hAnsi="Comic Sans MS" w:cs="Helvetica"/>
          <w:sz w:val="24"/>
          <w:szCs w:val="24"/>
          <w:lang w:val="en" w:eastAsia="en-GB"/>
        </w:rPr>
      </w:pPr>
      <w:r w:rsidRPr="005D017C">
        <w:rPr>
          <w:rFonts w:ascii="Comic Sans MS" w:hAnsi="Comic Sans MS" w:cs="Helvetica"/>
          <w:sz w:val="24"/>
          <w:szCs w:val="24"/>
          <w:lang w:val="en" w:eastAsia="en-GB"/>
        </w:rPr>
        <w:t>4.3</w:t>
      </w:r>
      <w:r w:rsidR="001F26E5">
        <w:rPr>
          <w:rFonts w:ascii="Comic Sans MS" w:hAnsi="Comic Sans MS" w:cs="Helvetica"/>
          <w:sz w:val="24"/>
          <w:szCs w:val="24"/>
          <w:lang w:val="en" w:eastAsia="en-GB"/>
        </w:rPr>
        <w:t xml:space="preserve"> To determine whether any complaint or allegation should proceed to the first stage of the Model Disciplinary &amp; Guidance Procedure </w:t>
      </w:r>
    </w:p>
    <w:p w:rsidR="001F26E5" w:rsidRPr="007F4A87" w:rsidRDefault="00B42B07" w:rsidP="001F26E5">
      <w:pPr>
        <w:spacing w:before="240" w:after="150"/>
        <w:rPr>
          <w:rFonts w:ascii="Comic Sans MS" w:hAnsi="Comic Sans MS" w:cs="Helvetica"/>
          <w:b/>
          <w:sz w:val="28"/>
          <w:szCs w:val="28"/>
          <w:lang w:val="en" w:eastAsia="en-GB"/>
        </w:rPr>
      </w:pPr>
      <w:r>
        <w:rPr>
          <w:rFonts w:ascii="Comic Sans MS" w:hAnsi="Comic Sans MS" w:cs="Helvetica"/>
          <w:b/>
          <w:sz w:val="28"/>
          <w:szCs w:val="28"/>
          <w:lang w:val="en" w:eastAsia="en-GB"/>
        </w:rPr>
        <w:t>5</w:t>
      </w:r>
      <w:r w:rsidR="001F26E5" w:rsidRPr="007F4A87">
        <w:rPr>
          <w:rFonts w:ascii="Comic Sans MS" w:hAnsi="Comic Sans MS" w:cs="Helvetica"/>
          <w:b/>
          <w:sz w:val="28"/>
          <w:szCs w:val="28"/>
          <w:lang w:val="en" w:eastAsia="en-GB"/>
        </w:rPr>
        <w:t>.</w:t>
      </w:r>
      <w:r w:rsidR="001F26E5" w:rsidRPr="007F4A87">
        <w:rPr>
          <w:rFonts w:ascii="Comic Sans MS" w:hAnsi="Comic Sans MS" w:cs="Helvetica"/>
          <w:sz w:val="28"/>
          <w:szCs w:val="28"/>
          <w:lang w:val="en" w:eastAsia="en-GB"/>
        </w:rPr>
        <w:t xml:space="preserve"> </w:t>
      </w:r>
      <w:r w:rsidR="001F26E5" w:rsidRPr="007F4A87">
        <w:rPr>
          <w:rFonts w:ascii="Comic Sans MS" w:hAnsi="Comic Sans MS" w:cs="Helvetica"/>
          <w:b/>
          <w:sz w:val="28"/>
          <w:szCs w:val="28"/>
          <w:lang w:val="en" w:eastAsia="en-GB"/>
        </w:rPr>
        <w:t>Investigating &amp; Disciplinary sub Committee</w:t>
      </w:r>
    </w:p>
    <w:p w:rsidR="001F26E5" w:rsidRDefault="005D017C" w:rsidP="001F26E5">
      <w:pPr>
        <w:spacing w:before="240" w:after="150"/>
        <w:rPr>
          <w:rFonts w:ascii="Comic Sans MS" w:hAnsi="Comic Sans MS" w:cs="Helvetica"/>
          <w:sz w:val="24"/>
          <w:szCs w:val="24"/>
          <w:lang w:val="en" w:eastAsia="en-GB"/>
        </w:rPr>
      </w:pPr>
      <w:r w:rsidRPr="00721870">
        <w:rPr>
          <w:rFonts w:ascii="Comic Sans MS" w:hAnsi="Comic Sans MS" w:cs="Helvetica"/>
          <w:sz w:val="24"/>
          <w:szCs w:val="24"/>
          <w:lang w:val="en" w:eastAsia="en-GB"/>
        </w:rPr>
        <w:t>5.1</w:t>
      </w:r>
      <w:r>
        <w:rPr>
          <w:rFonts w:ascii="Comic Sans MS" w:hAnsi="Comic Sans MS" w:cs="Helvetica"/>
          <w:b/>
          <w:sz w:val="24"/>
          <w:szCs w:val="24"/>
          <w:lang w:val="en" w:eastAsia="en-GB"/>
        </w:rPr>
        <w:t xml:space="preserve"> </w:t>
      </w:r>
      <w:r w:rsidR="001F26E5">
        <w:rPr>
          <w:rFonts w:ascii="Comic Sans MS" w:hAnsi="Comic Sans MS" w:cs="Helvetica"/>
          <w:b/>
          <w:sz w:val="24"/>
          <w:szCs w:val="24"/>
          <w:lang w:val="en" w:eastAsia="en-GB"/>
        </w:rPr>
        <w:t xml:space="preserve">Composition. </w:t>
      </w:r>
      <w:r w:rsidR="001F26E5" w:rsidRPr="00C14B9C">
        <w:rPr>
          <w:rFonts w:ascii="Comic Sans MS" w:hAnsi="Comic Sans MS" w:cs="Helvetica"/>
          <w:sz w:val="24"/>
          <w:szCs w:val="24"/>
          <w:lang w:val="en" w:eastAsia="en-GB"/>
        </w:rPr>
        <w:t xml:space="preserve">3 members </w:t>
      </w:r>
      <w:r w:rsidR="001F26E5">
        <w:rPr>
          <w:rFonts w:ascii="Comic Sans MS" w:hAnsi="Comic Sans MS" w:cs="Helvetica"/>
          <w:sz w:val="24"/>
          <w:szCs w:val="24"/>
          <w:lang w:val="en" w:eastAsia="en-GB"/>
        </w:rPr>
        <w:t xml:space="preserve">of the Appointment &amp; Employment Panel on a politically proportionate basis </w:t>
      </w:r>
      <w:r w:rsidR="001F26E5" w:rsidRPr="00C14B9C">
        <w:rPr>
          <w:rFonts w:ascii="Comic Sans MS" w:hAnsi="Comic Sans MS" w:cs="Helvetica"/>
          <w:sz w:val="24"/>
          <w:szCs w:val="24"/>
          <w:lang w:val="en" w:eastAsia="en-GB"/>
        </w:rPr>
        <w:t>(at least one of which m</w:t>
      </w:r>
      <w:r w:rsidR="001F26E5">
        <w:rPr>
          <w:rFonts w:ascii="Comic Sans MS" w:hAnsi="Comic Sans MS" w:cs="Helvetica"/>
          <w:sz w:val="24"/>
          <w:szCs w:val="24"/>
          <w:lang w:val="en" w:eastAsia="en-GB"/>
        </w:rPr>
        <w:t>ust be a member of the Cabinet).</w:t>
      </w:r>
    </w:p>
    <w:p w:rsidR="001F26E5" w:rsidRDefault="005D017C" w:rsidP="001F26E5">
      <w:pPr>
        <w:spacing w:before="240" w:after="150"/>
        <w:rPr>
          <w:rFonts w:ascii="Comic Sans MS" w:hAnsi="Comic Sans MS" w:cs="Helvetica"/>
          <w:sz w:val="24"/>
          <w:szCs w:val="24"/>
          <w:lang w:val="en" w:eastAsia="en-GB"/>
        </w:rPr>
      </w:pPr>
      <w:r w:rsidRPr="00721870">
        <w:rPr>
          <w:rFonts w:ascii="Comic Sans MS" w:hAnsi="Comic Sans MS" w:cs="Helvetica"/>
          <w:sz w:val="24"/>
          <w:szCs w:val="24"/>
          <w:lang w:val="en" w:eastAsia="en-GB"/>
        </w:rPr>
        <w:t>5.2</w:t>
      </w:r>
      <w:r w:rsidR="001F26E5">
        <w:rPr>
          <w:rFonts w:ascii="Comic Sans MS" w:hAnsi="Comic Sans MS" w:cs="Helvetica"/>
          <w:sz w:val="24"/>
          <w:szCs w:val="24"/>
          <w:lang w:val="en" w:eastAsia="en-GB"/>
        </w:rPr>
        <w:t xml:space="preserve"> </w:t>
      </w:r>
      <w:r w:rsidR="001F26E5" w:rsidRPr="00C14B9C">
        <w:rPr>
          <w:rFonts w:ascii="Comic Sans MS" w:hAnsi="Comic Sans MS" w:cs="Helvetica"/>
          <w:b/>
          <w:sz w:val="24"/>
          <w:szCs w:val="24"/>
          <w:lang w:val="en" w:eastAsia="en-GB"/>
        </w:rPr>
        <w:t>Chairing the sub Committee</w:t>
      </w:r>
      <w:r w:rsidR="001F26E5">
        <w:rPr>
          <w:rFonts w:ascii="Comic Sans MS" w:hAnsi="Comic Sans MS" w:cs="Helvetica"/>
          <w:sz w:val="24"/>
          <w:szCs w:val="24"/>
          <w:lang w:val="en" w:eastAsia="en-GB"/>
        </w:rPr>
        <w:t xml:space="preserve">. To be appointed at the commencement of the meeting. </w:t>
      </w:r>
    </w:p>
    <w:p w:rsidR="005D017C" w:rsidRDefault="005D017C" w:rsidP="001F26E5">
      <w:pPr>
        <w:spacing w:before="240" w:after="150"/>
        <w:rPr>
          <w:rFonts w:ascii="Comic Sans MS" w:hAnsi="Comic Sans MS" w:cs="Helvetica"/>
          <w:sz w:val="24"/>
          <w:szCs w:val="24"/>
          <w:lang w:val="en" w:eastAsia="en-GB"/>
        </w:rPr>
      </w:pPr>
      <w:proofErr w:type="gramStart"/>
      <w:r>
        <w:rPr>
          <w:rFonts w:ascii="Comic Sans MS" w:hAnsi="Comic Sans MS" w:cs="Helvetica"/>
          <w:sz w:val="24"/>
          <w:szCs w:val="24"/>
          <w:lang w:val="en" w:eastAsia="en-GB"/>
        </w:rPr>
        <w:t xml:space="preserve">5.3  </w:t>
      </w:r>
      <w:r w:rsidRPr="00721870">
        <w:rPr>
          <w:rFonts w:ascii="Comic Sans MS" w:hAnsi="Comic Sans MS" w:cs="Helvetica"/>
          <w:b/>
          <w:sz w:val="24"/>
          <w:szCs w:val="24"/>
          <w:lang w:val="en" w:eastAsia="en-GB"/>
        </w:rPr>
        <w:t>Shared</w:t>
      </w:r>
      <w:proofErr w:type="gramEnd"/>
      <w:r w:rsidRPr="00721870">
        <w:rPr>
          <w:rFonts w:ascii="Comic Sans MS" w:hAnsi="Comic Sans MS" w:cs="Helvetica"/>
          <w:b/>
          <w:sz w:val="24"/>
          <w:szCs w:val="24"/>
          <w:lang w:val="en" w:eastAsia="en-GB"/>
        </w:rPr>
        <w:t xml:space="preserve"> Services Posts</w:t>
      </w:r>
      <w:r w:rsidR="00721870">
        <w:rPr>
          <w:rFonts w:ascii="Comic Sans MS" w:hAnsi="Comic Sans MS" w:cs="Helvetica"/>
          <w:sz w:val="24"/>
          <w:szCs w:val="24"/>
          <w:lang w:val="en" w:eastAsia="en-GB"/>
        </w:rPr>
        <w:t>. I</w:t>
      </w:r>
      <w:r>
        <w:rPr>
          <w:rFonts w:ascii="Comic Sans MS" w:hAnsi="Comic Sans MS" w:cs="Helvetica"/>
          <w:sz w:val="24"/>
          <w:szCs w:val="24"/>
          <w:lang w:val="en" w:eastAsia="en-GB"/>
        </w:rPr>
        <w:t>t will for the employing Council to deal with any disciplinary issues re</w:t>
      </w:r>
      <w:r w:rsidR="00721870">
        <w:rPr>
          <w:rFonts w:ascii="Comic Sans MS" w:hAnsi="Comic Sans MS" w:cs="Helvetica"/>
          <w:sz w:val="24"/>
          <w:szCs w:val="24"/>
          <w:lang w:val="en" w:eastAsia="en-GB"/>
        </w:rPr>
        <w:t>lating to any Statutory officer (albeit the other council will be fully liaised with).</w:t>
      </w:r>
    </w:p>
    <w:p w:rsidR="00721870" w:rsidRDefault="00721870" w:rsidP="001F26E5">
      <w:pPr>
        <w:spacing w:before="240" w:after="150"/>
        <w:rPr>
          <w:rFonts w:ascii="Comic Sans MS" w:hAnsi="Comic Sans MS" w:cs="Helvetica"/>
          <w:sz w:val="24"/>
          <w:szCs w:val="24"/>
          <w:lang w:val="en" w:eastAsia="en-GB"/>
        </w:rPr>
      </w:pPr>
    </w:p>
    <w:p w:rsidR="001F26E5" w:rsidRPr="001F26E5" w:rsidRDefault="001F26E5" w:rsidP="001F26E5">
      <w:pPr>
        <w:spacing w:before="240" w:after="150"/>
        <w:rPr>
          <w:rFonts w:ascii="Comic Sans MS" w:hAnsi="Comic Sans MS" w:cs="Helvetica"/>
          <w:b/>
          <w:sz w:val="24"/>
          <w:szCs w:val="24"/>
          <w:lang w:val="en" w:eastAsia="en-GB"/>
        </w:rPr>
      </w:pPr>
      <w:r w:rsidRPr="001F26E5">
        <w:rPr>
          <w:rFonts w:ascii="Comic Sans MS" w:hAnsi="Comic Sans MS" w:cs="Helvetica"/>
          <w:b/>
          <w:sz w:val="24"/>
          <w:szCs w:val="24"/>
          <w:lang w:val="en" w:eastAsia="en-GB"/>
        </w:rPr>
        <w:t>Terms of Reference</w:t>
      </w:r>
    </w:p>
    <w:p w:rsidR="001F26E5" w:rsidRDefault="00B42B07" w:rsidP="001F26E5">
      <w:pPr>
        <w:spacing w:before="240" w:after="150"/>
        <w:rPr>
          <w:rFonts w:ascii="Comic Sans MS" w:hAnsi="Comic Sans MS" w:cs="Helvetica"/>
          <w:sz w:val="24"/>
          <w:szCs w:val="24"/>
          <w:lang w:val="en" w:eastAsia="en-GB"/>
        </w:rPr>
      </w:pPr>
      <w:r>
        <w:rPr>
          <w:rFonts w:ascii="Comic Sans MS" w:hAnsi="Comic Sans MS" w:cs="Helvetica"/>
          <w:sz w:val="24"/>
          <w:szCs w:val="24"/>
          <w:lang w:val="en" w:eastAsia="en-GB"/>
        </w:rPr>
        <w:t>5</w:t>
      </w:r>
      <w:r w:rsidR="005D017C">
        <w:rPr>
          <w:rFonts w:ascii="Comic Sans MS" w:hAnsi="Comic Sans MS" w:cs="Helvetica"/>
          <w:sz w:val="24"/>
          <w:szCs w:val="24"/>
          <w:lang w:val="en" w:eastAsia="en-GB"/>
        </w:rPr>
        <w:t>.4</w:t>
      </w:r>
      <w:r w:rsidR="001F26E5">
        <w:rPr>
          <w:rFonts w:ascii="Comic Sans MS" w:hAnsi="Comic Sans MS" w:cs="Helvetica"/>
          <w:sz w:val="24"/>
          <w:szCs w:val="24"/>
          <w:lang w:val="en" w:eastAsia="en-GB"/>
        </w:rPr>
        <w:t xml:space="preserve"> To undertake an initial assessment of any allegations against any of the Council’s </w:t>
      </w:r>
      <w:bookmarkStart w:id="1" w:name="_GoBack"/>
      <w:bookmarkEnd w:id="1"/>
      <w:r w:rsidR="001F26E5">
        <w:rPr>
          <w:rFonts w:ascii="Comic Sans MS" w:hAnsi="Comic Sans MS" w:cs="Helvetica"/>
          <w:sz w:val="24"/>
          <w:szCs w:val="24"/>
          <w:lang w:val="en" w:eastAsia="en-GB"/>
        </w:rPr>
        <w:t>statutory officers referred by the Initial Filter Panel and decide whether a disciplinary investigation should be commissioned.</w:t>
      </w:r>
    </w:p>
    <w:p w:rsidR="00E26566" w:rsidRDefault="005D017C" w:rsidP="001F26E5">
      <w:pPr>
        <w:spacing w:before="240" w:after="150"/>
        <w:rPr>
          <w:rFonts w:ascii="Comic Sans MS" w:hAnsi="Comic Sans MS" w:cs="Helvetica"/>
          <w:sz w:val="24"/>
          <w:szCs w:val="24"/>
          <w:lang w:val="en" w:eastAsia="en-GB"/>
        </w:rPr>
      </w:pPr>
      <w:r>
        <w:rPr>
          <w:rFonts w:ascii="Comic Sans MS" w:hAnsi="Comic Sans MS" w:cs="Helvetica"/>
          <w:sz w:val="24"/>
          <w:szCs w:val="24"/>
          <w:lang w:val="en" w:eastAsia="en-GB"/>
        </w:rPr>
        <w:t>5.5</w:t>
      </w:r>
      <w:r w:rsidR="00E26566">
        <w:rPr>
          <w:rFonts w:ascii="Comic Sans MS" w:hAnsi="Comic Sans MS" w:cs="Helvetica"/>
          <w:sz w:val="24"/>
          <w:szCs w:val="24"/>
          <w:lang w:val="en" w:eastAsia="en-GB"/>
        </w:rPr>
        <w:t xml:space="preserve"> (Subject to</w:t>
      </w:r>
      <w:r>
        <w:rPr>
          <w:rFonts w:ascii="Comic Sans MS" w:hAnsi="Comic Sans MS" w:cs="Helvetica"/>
          <w:sz w:val="24"/>
          <w:szCs w:val="24"/>
          <w:lang w:val="en" w:eastAsia="en-GB"/>
        </w:rPr>
        <w:t xml:space="preserve"> 6.1 </w:t>
      </w:r>
      <w:r w:rsidR="00E26566">
        <w:rPr>
          <w:rFonts w:ascii="Comic Sans MS" w:hAnsi="Comic Sans MS" w:cs="Helvetica"/>
          <w:sz w:val="24"/>
          <w:szCs w:val="24"/>
          <w:lang w:val="en" w:eastAsia="en-GB"/>
        </w:rPr>
        <w:t>below) to decide whether the statutory officer in question should be suspended from his</w:t>
      </w:r>
      <w:r w:rsidR="00721870">
        <w:rPr>
          <w:rFonts w:ascii="Comic Sans MS" w:hAnsi="Comic Sans MS" w:cs="Helvetica"/>
          <w:sz w:val="24"/>
          <w:szCs w:val="24"/>
          <w:lang w:val="en" w:eastAsia="en-GB"/>
        </w:rPr>
        <w:t>/her</w:t>
      </w:r>
      <w:r w:rsidR="00E26566">
        <w:rPr>
          <w:rFonts w:ascii="Comic Sans MS" w:hAnsi="Comic Sans MS" w:cs="Helvetica"/>
          <w:sz w:val="24"/>
          <w:szCs w:val="24"/>
          <w:lang w:val="en" w:eastAsia="en-GB"/>
        </w:rPr>
        <w:t xml:space="preserve"> role and to periodically review whether any such suspension should continue.</w:t>
      </w:r>
    </w:p>
    <w:p w:rsidR="001F26E5" w:rsidRDefault="00B42B07" w:rsidP="001F26E5">
      <w:pPr>
        <w:spacing w:before="240" w:after="150"/>
        <w:rPr>
          <w:rFonts w:ascii="Comic Sans MS" w:hAnsi="Comic Sans MS" w:cs="Helvetica"/>
          <w:sz w:val="24"/>
          <w:szCs w:val="24"/>
          <w:lang w:val="en" w:eastAsia="en-GB"/>
        </w:rPr>
      </w:pPr>
      <w:r>
        <w:rPr>
          <w:rFonts w:ascii="Comic Sans MS" w:hAnsi="Comic Sans MS" w:cs="Helvetica"/>
          <w:sz w:val="24"/>
          <w:szCs w:val="24"/>
          <w:lang w:val="en" w:eastAsia="en-GB"/>
        </w:rPr>
        <w:t>5</w:t>
      </w:r>
      <w:r w:rsidR="005D017C">
        <w:rPr>
          <w:rFonts w:ascii="Comic Sans MS" w:hAnsi="Comic Sans MS" w:cs="Helvetica"/>
          <w:sz w:val="24"/>
          <w:szCs w:val="24"/>
          <w:lang w:val="en" w:eastAsia="en-GB"/>
        </w:rPr>
        <w:t>.6</w:t>
      </w:r>
      <w:r w:rsidR="001F26E5">
        <w:rPr>
          <w:rFonts w:ascii="Comic Sans MS" w:hAnsi="Comic Sans MS" w:cs="Helvetica"/>
          <w:sz w:val="24"/>
          <w:szCs w:val="24"/>
          <w:lang w:val="en" w:eastAsia="en-GB"/>
        </w:rPr>
        <w:t xml:space="preserve"> To appoint an ind</w:t>
      </w:r>
      <w:r w:rsidR="00721870">
        <w:rPr>
          <w:rFonts w:ascii="Comic Sans MS" w:hAnsi="Comic Sans MS" w:cs="Helvetica"/>
          <w:sz w:val="24"/>
          <w:szCs w:val="24"/>
          <w:lang w:val="en" w:eastAsia="en-GB"/>
        </w:rPr>
        <w:t>ependent investigator to conduct</w:t>
      </w:r>
      <w:r w:rsidR="001F26E5">
        <w:rPr>
          <w:rFonts w:ascii="Comic Sans MS" w:hAnsi="Comic Sans MS" w:cs="Helvetica"/>
          <w:sz w:val="24"/>
          <w:szCs w:val="24"/>
          <w:lang w:val="en" w:eastAsia="en-GB"/>
        </w:rPr>
        <w:t xml:space="preserve"> the investigation and determine those matters to be investigated.</w:t>
      </w:r>
    </w:p>
    <w:p w:rsidR="001F26E5" w:rsidRDefault="00B42B07" w:rsidP="001F26E5">
      <w:pPr>
        <w:spacing w:before="240" w:after="150"/>
        <w:rPr>
          <w:rFonts w:ascii="Comic Sans MS" w:hAnsi="Comic Sans MS" w:cs="Helvetica"/>
          <w:sz w:val="24"/>
          <w:szCs w:val="24"/>
          <w:lang w:val="en" w:eastAsia="en-GB"/>
        </w:rPr>
      </w:pPr>
      <w:r>
        <w:rPr>
          <w:rFonts w:ascii="Comic Sans MS" w:hAnsi="Comic Sans MS" w:cs="Helvetica"/>
          <w:sz w:val="24"/>
          <w:szCs w:val="24"/>
          <w:lang w:val="en" w:eastAsia="en-GB"/>
        </w:rPr>
        <w:t>5</w:t>
      </w:r>
      <w:r w:rsidR="005D017C">
        <w:rPr>
          <w:rFonts w:ascii="Comic Sans MS" w:hAnsi="Comic Sans MS" w:cs="Helvetica"/>
          <w:sz w:val="24"/>
          <w:szCs w:val="24"/>
          <w:lang w:val="en" w:eastAsia="en-GB"/>
        </w:rPr>
        <w:t>.7</w:t>
      </w:r>
      <w:r w:rsidR="001F26E5">
        <w:rPr>
          <w:rFonts w:ascii="Comic Sans MS" w:hAnsi="Comic Sans MS" w:cs="Helvetica"/>
          <w:sz w:val="24"/>
          <w:szCs w:val="24"/>
          <w:lang w:val="en" w:eastAsia="en-GB"/>
        </w:rPr>
        <w:t xml:space="preserve"> To consider the report and recommendations of any independent investigator and determine any sanctions to be imposed.  (NB Any recommendation to dismiss of one of the statutory officers is a decis</w:t>
      </w:r>
      <w:r w:rsidR="00721870">
        <w:rPr>
          <w:rFonts w:ascii="Comic Sans MS" w:hAnsi="Comic Sans MS" w:cs="Helvetica"/>
          <w:sz w:val="24"/>
          <w:szCs w:val="24"/>
          <w:lang w:val="en" w:eastAsia="en-GB"/>
        </w:rPr>
        <w:t>ion of full Council</w:t>
      </w:r>
      <w:r w:rsidR="001F26E5">
        <w:rPr>
          <w:rFonts w:ascii="Comic Sans MS" w:hAnsi="Comic Sans MS" w:cs="Helvetica"/>
          <w:sz w:val="24"/>
          <w:szCs w:val="24"/>
          <w:lang w:val="en" w:eastAsia="en-GB"/>
        </w:rPr>
        <w:t>)</w:t>
      </w:r>
      <w:r w:rsidR="00721870">
        <w:rPr>
          <w:rFonts w:ascii="Comic Sans MS" w:hAnsi="Comic Sans MS" w:cs="Helvetica"/>
          <w:sz w:val="24"/>
          <w:szCs w:val="24"/>
          <w:lang w:val="en" w:eastAsia="en-GB"/>
        </w:rPr>
        <w:t>.</w:t>
      </w:r>
    </w:p>
    <w:p w:rsidR="00E26566" w:rsidRDefault="00DD0402" w:rsidP="001F26E5">
      <w:pPr>
        <w:spacing w:before="240" w:after="150"/>
        <w:rPr>
          <w:rFonts w:ascii="Comic Sans MS" w:hAnsi="Comic Sans MS" w:cs="Helvetica"/>
          <w:sz w:val="24"/>
          <w:szCs w:val="24"/>
          <w:lang w:val="en" w:eastAsia="en-GB"/>
        </w:rPr>
      </w:pPr>
      <w:r>
        <w:rPr>
          <w:rFonts w:ascii="Comic Sans MS" w:hAnsi="Comic Sans MS" w:cs="Helvetica"/>
          <w:sz w:val="24"/>
          <w:szCs w:val="24"/>
          <w:lang w:val="en" w:eastAsia="en-GB"/>
        </w:rPr>
        <w:t xml:space="preserve">6. </w:t>
      </w:r>
      <w:r w:rsidRPr="005D017C">
        <w:rPr>
          <w:rFonts w:ascii="Comic Sans MS" w:hAnsi="Comic Sans MS" w:cs="Helvetica"/>
          <w:b/>
          <w:sz w:val="24"/>
          <w:szCs w:val="24"/>
          <w:lang w:val="en" w:eastAsia="en-GB"/>
        </w:rPr>
        <w:t>Chair of the Appointment and Empl</w:t>
      </w:r>
      <w:r w:rsidR="005D017C" w:rsidRPr="005D017C">
        <w:rPr>
          <w:rFonts w:ascii="Comic Sans MS" w:hAnsi="Comic Sans MS" w:cs="Helvetica"/>
          <w:b/>
          <w:sz w:val="24"/>
          <w:szCs w:val="24"/>
          <w:lang w:val="en" w:eastAsia="en-GB"/>
        </w:rPr>
        <w:t>o</w:t>
      </w:r>
      <w:r w:rsidRPr="005D017C">
        <w:rPr>
          <w:rFonts w:ascii="Comic Sans MS" w:hAnsi="Comic Sans MS" w:cs="Helvetica"/>
          <w:b/>
          <w:sz w:val="24"/>
          <w:szCs w:val="24"/>
          <w:lang w:val="en" w:eastAsia="en-GB"/>
        </w:rPr>
        <w:t>yment</w:t>
      </w:r>
      <w:r w:rsidR="0017763C">
        <w:rPr>
          <w:rFonts w:ascii="Comic Sans MS" w:hAnsi="Comic Sans MS" w:cs="Helvetica"/>
          <w:b/>
          <w:sz w:val="24"/>
          <w:szCs w:val="24"/>
          <w:lang w:val="en" w:eastAsia="en-GB"/>
        </w:rPr>
        <w:t xml:space="preserve"> Panel</w:t>
      </w:r>
      <w:r w:rsidR="00E26566" w:rsidRPr="005D017C">
        <w:rPr>
          <w:rFonts w:ascii="Comic Sans MS" w:hAnsi="Comic Sans MS" w:cs="Helvetica"/>
          <w:b/>
          <w:sz w:val="24"/>
          <w:szCs w:val="24"/>
          <w:lang w:val="en" w:eastAsia="en-GB"/>
        </w:rPr>
        <w:t xml:space="preserve"> – Power to suspend</w:t>
      </w:r>
    </w:p>
    <w:p w:rsidR="00E26566" w:rsidRDefault="00E26566" w:rsidP="001F26E5">
      <w:pPr>
        <w:spacing w:before="240" w:after="150"/>
        <w:rPr>
          <w:rFonts w:ascii="Comic Sans MS" w:hAnsi="Comic Sans MS" w:cs="Helvetica"/>
          <w:sz w:val="24"/>
          <w:szCs w:val="24"/>
          <w:lang w:val="en" w:eastAsia="en-GB"/>
        </w:rPr>
      </w:pPr>
      <w:r>
        <w:rPr>
          <w:rFonts w:ascii="Comic Sans MS" w:hAnsi="Comic Sans MS" w:cs="Helvetica"/>
          <w:sz w:val="24"/>
          <w:szCs w:val="24"/>
          <w:lang w:val="en" w:eastAsia="en-GB"/>
        </w:rPr>
        <w:t>6.1 Ordinarily any decisio</w:t>
      </w:r>
      <w:r w:rsidR="005D017C">
        <w:rPr>
          <w:rFonts w:ascii="Comic Sans MS" w:hAnsi="Comic Sans MS" w:cs="Helvetica"/>
          <w:sz w:val="24"/>
          <w:szCs w:val="24"/>
          <w:lang w:val="en" w:eastAsia="en-GB"/>
        </w:rPr>
        <w:t>n to suspend the Chief Executive/Head of Paid Service</w:t>
      </w:r>
      <w:r>
        <w:rPr>
          <w:rFonts w:ascii="Comic Sans MS" w:hAnsi="Comic Sans MS" w:cs="Helvetica"/>
          <w:sz w:val="24"/>
          <w:szCs w:val="24"/>
          <w:lang w:val="en" w:eastAsia="en-GB"/>
        </w:rPr>
        <w:t xml:space="preserve"> will be for the IDC to make. However,</w:t>
      </w:r>
      <w:r w:rsidR="00DD0402">
        <w:rPr>
          <w:rFonts w:ascii="Comic Sans MS" w:hAnsi="Comic Sans MS" w:cs="Helvetica"/>
          <w:sz w:val="24"/>
          <w:szCs w:val="24"/>
          <w:lang w:val="en" w:eastAsia="en-GB"/>
        </w:rPr>
        <w:t xml:space="preserve"> it is </w:t>
      </w:r>
      <w:proofErr w:type="spellStart"/>
      <w:r w:rsidR="00DD0402">
        <w:rPr>
          <w:rFonts w:ascii="Comic Sans MS" w:hAnsi="Comic Sans MS" w:cs="Helvetica"/>
          <w:sz w:val="24"/>
          <w:szCs w:val="24"/>
          <w:lang w:val="en" w:eastAsia="en-GB"/>
        </w:rPr>
        <w:t>recognised</w:t>
      </w:r>
      <w:proofErr w:type="spellEnd"/>
      <w:r w:rsidR="00DD0402">
        <w:rPr>
          <w:rFonts w:ascii="Comic Sans MS" w:hAnsi="Comic Sans MS" w:cs="Helvetica"/>
          <w:sz w:val="24"/>
          <w:szCs w:val="24"/>
          <w:lang w:val="en" w:eastAsia="en-GB"/>
        </w:rPr>
        <w:t xml:space="preserve"> that there may be exceptional circumstances that necessitate suspending such an officer before an IDC could meet. In such circumstances the power to suspend will be vested in the Chair of the Appointment and Employment Panel. Such a power will only be exercised in cases of genuine urgency – for example where the continued presence of the officer concerned in the workplace would pose a serious risk to the health and safety of others. Any such decision </w:t>
      </w:r>
      <w:r w:rsidR="0017763C">
        <w:rPr>
          <w:rFonts w:ascii="Comic Sans MS" w:hAnsi="Comic Sans MS" w:cs="Helvetica"/>
          <w:sz w:val="24"/>
          <w:szCs w:val="24"/>
          <w:lang w:val="en" w:eastAsia="en-GB"/>
        </w:rPr>
        <w:t>to suspend by the C</w:t>
      </w:r>
      <w:r w:rsidR="00DD0402">
        <w:rPr>
          <w:rFonts w:ascii="Comic Sans MS" w:hAnsi="Comic Sans MS" w:cs="Helvetica"/>
          <w:sz w:val="24"/>
          <w:szCs w:val="24"/>
          <w:lang w:val="en" w:eastAsia="en-GB"/>
        </w:rPr>
        <w:t xml:space="preserve">hair of the Appointment and Employment Panel will be reviewed by the IDC at the earliest practicable opportunity. </w:t>
      </w:r>
      <w:r w:rsidR="0017763C">
        <w:rPr>
          <w:rFonts w:ascii="Comic Sans MS" w:hAnsi="Comic Sans MS" w:cs="Helvetica"/>
          <w:sz w:val="24"/>
          <w:szCs w:val="24"/>
          <w:lang w:val="en" w:eastAsia="en-GB"/>
        </w:rPr>
        <w:t>Prior to making any such decision to suspend the Chair of the Appointment and Employment Panel should seek advice from the Monitoring Officer.</w:t>
      </w:r>
    </w:p>
    <w:p w:rsidR="001F26E5" w:rsidRDefault="00DD0402" w:rsidP="001F26E5">
      <w:pPr>
        <w:spacing w:before="240" w:after="150"/>
        <w:rPr>
          <w:rFonts w:ascii="Comic Sans MS" w:hAnsi="Comic Sans MS" w:cs="Helvetica"/>
          <w:sz w:val="24"/>
          <w:szCs w:val="24"/>
          <w:lang w:val="en" w:eastAsia="en-GB"/>
        </w:rPr>
      </w:pPr>
      <w:r>
        <w:rPr>
          <w:rFonts w:ascii="Comic Sans MS" w:hAnsi="Comic Sans MS" w:cs="Helvetica"/>
          <w:sz w:val="24"/>
          <w:szCs w:val="24"/>
          <w:lang w:val="en" w:eastAsia="en-GB"/>
        </w:rPr>
        <w:t>7</w:t>
      </w:r>
      <w:r w:rsidR="005F2BEA">
        <w:rPr>
          <w:rFonts w:ascii="Comic Sans MS" w:hAnsi="Comic Sans MS" w:cs="Helvetica"/>
          <w:sz w:val="24"/>
          <w:szCs w:val="24"/>
          <w:lang w:val="en" w:eastAsia="en-GB"/>
        </w:rPr>
        <w:t xml:space="preserve">. </w:t>
      </w:r>
      <w:r w:rsidR="005F2BEA" w:rsidRPr="005F2BEA">
        <w:rPr>
          <w:rFonts w:ascii="Comic Sans MS" w:hAnsi="Comic Sans MS" w:cs="Helvetica"/>
          <w:b/>
          <w:sz w:val="24"/>
          <w:szCs w:val="24"/>
          <w:lang w:val="en" w:eastAsia="en-GB"/>
        </w:rPr>
        <w:t>Appeals Committee</w:t>
      </w:r>
    </w:p>
    <w:p w:rsidR="005F2BEA" w:rsidRDefault="00DD0402" w:rsidP="001F26E5">
      <w:pPr>
        <w:spacing w:before="240" w:after="150"/>
        <w:rPr>
          <w:rFonts w:ascii="Comic Sans MS" w:hAnsi="Comic Sans MS" w:cs="Helvetica"/>
          <w:sz w:val="24"/>
          <w:szCs w:val="24"/>
          <w:lang w:val="en" w:eastAsia="en-GB"/>
        </w:rPr>
      </w:pPr>
      <w:r w:rsidRPr="00DD0402">
        <w:rPr>
          <w:rFonts w:ascii="Comic Sans MS" w:hAnsi="Comic Sans MS" w:cs="Helvetica"/>
          <w:sz w:val="24"/>
          <w:szCs w:val="24"/>
          <w:lang w:val="en" w:eastAsia="en-GB"/>
        </w:rPr>
        <w:t>7.1</w:t>
      </w:r>
      <w:r w:rsidR="005F2BEA" w:rsidRPr="005F2BEA">
        <w:rPr>
          <w:rFonts w:ascii="Comic Sans MS" w:hAnsi="Comic Sans MS" w:cs="Helvetica"/>
          <w:b/>
          <w:sz w:val="24"/>
          <w:szCs w:val="24"/>
          <w:lang w:val="en" w:eastAsia="en-GB"/>
        </w:rPr>
        <w:t xml:space="preserve"> Composition.</w:t>
      </w:r>
      <w:r w:rsidR="005F2BEA">
        <w:rPr>
          <w:rFonts w:ascii="Comic Sans MS" w:hAnsi="Comic Sans MS" w:cs="Helvetica"/>
          <w:sz w:val="24"/>
          <w:szCs w:val="24"/>
          <w:lang w:val="en" w:eastAsia="en-GB"/>
        </w:rPr>
        <w:t xml:space="preserve"> </w:t>
      </w:r>
      <w:r w:rsidR="00605A0F">
        <w:rPr>
          <w:rFonts w:ascii="Comic Sans MS" w:hAnsi="Comic Sans MS" w:cs="Helvetica"/>
          <w:sz w:val="24"/>
          <w:szCs w:val="24"/>
          <w:lang w:val="en" w:eastAsia="en-GB"/>
        </w:rPr>
        <w:t>2</w:t>
      </w:r>
      <w:r w:rsidR="005F2BEA">
        <w:rPr>
          <w:rFonts w:ascii="Comic Sans MS" w:hAnsi="Comic Sans MS" w:cs="Helvetica"/>
          <w:sz w:val="24"/>
          <w:szCs w:val="24"/>
          <w:lang w:val="en" w:eastAsia="en-GB"/>
        </w:rPr>
        <w:t xml:space="preserve"> members of the Appointment and Employment Panel (at least one of which must be a member of Cabinet). These will be the t</w:t>
      </w:r>
      <w:r w:rsidR="00605A0F">
        <w:rPr>
          <w:rFonts w:ascii="Comic Sans MS" w:hAnsi="Comic Sans MS" w:cs="Helvetica"/>
          <w:sz w:val="24"/>
          <w:szCs w:val="24"/>
          <w:lang w:val="en" w:eastAsia="en-GB"/>
        </w:rPr>
        <w:t>wo</w:t>
      </w:r>
      <w:r w:rsidR="005F2BEA">
        <w:rPr>
          <w:rFonts w:ascii="Comic Sans MS" w:hAnsi="Comic Sans MS" w:cs="Helvetica"/>
          <w:sz w:val="24"/>
          <w:szCs w:val="24"/>
          <w:lang w:val="en" w:eastAsia="en-GB"/>
        </w:rPr>
        <w:t xml:space="preserve"> members of the Panel who did not sit on the Investigating and Disciplinary sub Committee whose decision is the subject of the appeal.</w:t>
      </w:r>
    </w:p>
    <w:p w:rsidR="005F2BEA" w:rsidRDefault="00DD0402" w:rsidP="001F26E5">
      <w:pPr>
        <w:spacing w:before="240" w:after="150"/>
        <w:rPr>
          <w:rFonts w:ascii="Comic Sans MS" w:hAnsi="Comic Sans MS" w:cs="Helvetica"/>
          <w:sz w:val="24"/>
          <w:szCs w:val="24"/>
          <w:lang w:val="en" w:eastAsia="en-GB"/>
        </w:rPr>
      </w:pPr>
      <w:r w:rsidRPr="00DD0402">
        <w:rPr>
          <w:rFonts w:ascii="Comic Sans MS" w:hAnsi="Comic Sans MS" w:cs="Helvetica"/>
          <w:sz w:val="24"/>
          <w:szCs w:val="24"/>
          <w:lang w:val="en" w:eastAsia="en-GB"/>
        </w:rPr>
        <w:t>7.2</w:t>
      </w:r>
      <w:r w:rsidR="005F2BEA" w:rsidRPr="005F2BEA">
        <w:rPr>
          <w:rFonts w:ascii="Comic Sans MS" w:hAnsi="Comic Sans MS" w:cs="Helvetica"/>
          <w:b/>
          <w:sz w:val="24"/>
          <w:szCs w:val="24"/>
          <w:lang w:val="en" w:eastAsia="en-GB"/>
        </w:rPr>
        <w:t xml:space="preserve"> Chairing the sub Committee.</w:t>
      </w:r>
      <w:r w:rsidR="005F2BEA">
        <w:rPr>
          <w:rFonts w:ascii="Comic Sans MS" w:hAnsi="Comic Sans MS" w:cs="Helvetica"/>
          <w:sz w:val="24"/>
          <w:szCs w:val="24"/>
          <w:lang w:val="en" w:eastAsia="en-GB"/>
        </w:rPr>
        <w:t xml:space="preserve"> To be appointed at the commencement of the meeting</w:t>
      </w:r>
    </w:p>
    <w:p w:rsidR="005F2BEA" w:rsidRPr="005F2BEA" w:rsidRDefault="005D017C" w:rsidP="001F26E5">
      <w:pPr>
        <w:spacing w:before="240" w:after="150"/>
        <w:rPr>
          <w:rFonts w:ascii="Comic Sans MS" w:hAnsi="Comic Sans MS" w:cs="Helvetica"/>
          <w:b/>
          <w:sz w:val="24"/>
          <w:szCs w:val="24"/>
          <w:lang w:val="en" w:eastAsia="en-GB"/>
        </w:rPr>
      </w:pPr>
      <w:r>
        <w:rPr>
          <w:rFonts w:ascii="Comic Sans MS" w:hAnsi="Comic Sans MS" w:cs="Helvetica"/>
          <w:b/>
          <w:sz w:val="24"/>
          <w:szCs w:val="24"/>
          <w:lang w:val="en" w:eastAsia="en-GB"/>
        </w:rPr>
        <w:lastRenderedPageBreak/>
        <w:t>7.3</w:t>
      </w:r>
      <w:r w:rsidR="005F2BEA" w:rsidRPr="005F2BEA">
        <w:rPr>
          <w:rFonts w:ascii="Comic Sans MS" w:hAnsi="Comic Sans MS" w:cs="Helvetica"/>
          <w:b/>
          <w:sz w:val="24"/>
          <w:szCs w:val="24"/>
          <w:lang w:val="en" w:eastAsia="en-GB"/>
        </w:rPr>
        <w:t xml:space="preserve">. Terms of Reference. </w:t>
      </w:r>
    </w:p>
    <w:p w:rsidR="005F2BEA" w:rsidRDefault="005F2BEA" w:rsidP="001F26E5">
      <w:pPr>
        <w:spacing w:before="240" w:after="150"/>
        <w:rPr>
          <w:rFonts w:ascii="Comic Sans MS" w:hAnsi="Comic Sans MS" w:cs="Helvetica"/>
          <w:sz w:val="24"/>
          <w:szCs w:val="24"/>
          <w:lang w:val="en" w:eastAsia="en-GB"/>
        </w:rPr>
      </w:pPr>
      <w:r>
        <w:rPr>
          <w:rFonts w:ascii="Comic Sans MS" w:hAnsi="Comic Sans MS" w:cs="Helvetica"/>
          <w:sz w:val="24"/>
          <w:szCs w:val="24"/>
          <w:lang w:val="en" w:eastAsia="en-GB"/>
        </w:rPr>
        <w:t>To hear an appeal against a decision of the Investigating and Disciplinary Committee to impose a sanction short of dismissal in respect of any</w:t>
      </w:r>
      <w:r w:rsidR="003D2654">
        <w:rPr>
          <w:rFonts w:ascii="Comic Sans MS" w:hAnsi="Comic Sans MS" w:cs="Helvetica"/>
          <w:sz w:val="24"/>
          <w:szCs w:val="24"/>
          <w:lang w:val="en" w:eastAsia="en-GB"/>
        </w:rPr>
        <w:t xml:space="preserve"> of the council’s statutory officers.</w:t>
      </w:r>
      <w:r>
        <w:rPr>
          <w:rFonts w:ascii="Comic Sans MS" w:hAnsi="Comic Sans MS" w:cs="Helvetica"/>
          <w:sz w:val="24"/>
          <w:szCs w:val="24"/>
          <w:lang w:val="en" w:eastAsia="en-GB"/>
        </w:rPr>
        <w:t xml:space="preserve"> </w:t>
      </w:r>
    </w:p>
    <w:p w:rsidR="005F2BEA" w:rsidRDefault="005F2BEA" w:rsidP="001F26E5">
      <w:pPr>
        <w:spacing w:before="240" w:after="150"/>
        <w:rPr>
          <w:rFonts w:ascii="Comic Sans MS" w:hAnsi="Comic Sans MS" w:cs="Helvetica"/>
          <w:sz w:val="24"/>
          <w:szCs w:val="24"/>
          <w:lang w:val="en" w:eastAsia="en-GB"/>
        </w:rPr>
      </w:pPr>
    </w:p>
    <w:p w:rsidR="001F26E5" w:rsidRDefault="001F26E5" w:rsidP="001F26E5">
      <w:pPr>
        <w:pStyle w:val="Default"/>
        <w:spacing w:after="198"/>
        <w:rPr>
          <w:rFonts w:ascii="Comic Sans MS" w:hAnsi="Comic Sans MS" w:cs="Helvetica"/>
          <w:lang w:val="en" w:eastAsia="en-GB"/>
        </w:rPr>
      </w:pPr>
    </w:p>
    <w:p w:rsidR="001F26E5" w:rsidRDefault="001F26E5" w:rsidP="001F26E5">
      <w:pPr>
        <w:spacing w:before="240" w:after="150"/>
        <w:rPr>
          <w:rFonts w:ascii="Comic Sans MS" w:hAnsi="Comic Sans MS" w:cs="Helvetica"/>
          <w:sz w:val="24"/>
          <w:szCs w:val="24"/>
          <w:lang w:val="en" w:eastAsia="en-GB"/>
        </w:rPr>
      </w:pPr>
    </w:p>
    <w:p w:rsidR="001F26E5" w:rsidRDefault="001F26E5" w:rsidP="001F26E5">
      <w:pPr>
        <w:spacing w:before="240" w:after="150"/>
        <w:rPr>
          <w:rFonts w:ascii="Comic Sans MS" w:hAnsi="Comic Sans MS" w:cs="Helvetica"/>
          <w:sz w:val="24"/>
          <w:szCs w:val="24"/>
          <w:lang w:val="en" w:eastAsia="en-GB"/>
        </w:rPr>
      </w:pPr>
    </w:p>
    <w:p w:rsidR="001F26E5" w:rsidRDefault="001F26E5" w:rsidP="001F26E5">
      <w:pPr>
        <w:spacing w:before="240" w:after="150"/>
        <w:rPr>
          <w:rFonts w:ascii="Comic Sans MS" w:hAnsi="Comic Sans MS" w:cs="Helvetica"/>
          <w:b/>
          <w:sz w:val="24"/>
          <w:szCs w:val="24"/>
          <w:lang w:val="en" w:eastAsia="en-GB"/>
        </w:rPr>
      </w:pPr>
    </w:p>
    <w:p w:rsidR="001F26E5" w:rsidRDefault="001F26E5" w:rsidP="001F26E5">
      <w:pPr>
        <w:spacing w:before="105" w:after="150"/>
        <w:rPr>
          <w:rFonts w:ascii="Comic Sans MS" w:hAnsi="Comic Sans MS" w:cs="Helvetica"/>
          <w:sz w:val="24"/>
          <w:szCs w:val="24"/>
          <w:lang w:val="en" w:eastAsia="en-GB"/>
        </w:rPr>
      </w:pPr>
    </w:p>
    <w:p w:rsidR="001F26E5" w:rsidRDefault="001F26E5" w:rsidP="001F26E5">
      <w:pPr>
        <w:spacing w:before="105" w:after="150"/>
        <w:rPr>
          <w:rFonts w:ascii="Comic Sans MS" w:hAnsi="Comic Sans MS" w:cs="Helvetica"/>
          <w:sz w:val="24"/>
          <w:szCs w:val="24"/>
          <w:lang w:val="en" w:eastAsia="en-GB"/>
        </w:rPr>
      </w:pPr>
    </w:p>
    <w:p w:rsidR="001F26E5" w:rsidRDefault="001F26E5" w:rsidP="001F26E5">
      <w:pPr>
        <w:spacing w:before="105" w:after="150"/>
        <w:rPr>
          <w:rFonts w:ascii="Comic Sans MS" w:hAnsi="Comic Sans MS" w:cs="Helvetica"/>
          <w:sz w:val="24"/>
          <w:szCs w:val="24"/>
          <w:lang w:val="en" w:eastAsia="en-GB"/>
        </w:rPr>
      </w:pPr>
    </w:p>
    <w:p w:rsidR="001F26E5" w:rsidRDefault="001F26E5" w:rsidP="001F26E5">
      <w:pPr>
        <w:spacing w:before="105" w:after="150"/>
        <w:rPr>
          <w:rFonts w:ascii="Comic Sans MS" w:hAnsi="Comic Sans MS" w:cs="Helvetica"/>
          <w:sz w:val="24"/>
          <w:szCs w:val="24"/>
          <w:lang w:val="en" w:eastAsia="en-GB"/>
        </w:rPr>
      </w:pPr>
    </w:p>
    <w:p w:rsidR="001F26E5" w:rsidRDefault="001F26E5" w:rsidP="001F26E5">
      <w:pPr>
        <w:spacing w:before="105" w:after="150"/>
        <w:rPr>
          <w:rFonts w:ascii="Comic Sans MS" w:hAnsi="Comic Sans MS" w:cs="Helvetica"/>
          <w:sz w:val="24"/>
          <w:szCs w:val="24"/>
          <w:lang w:val="en" w:eastAsia="en-GB"/>
        </w:rPr>
      </w:pPr>
    </w:p>
    <w:p w:rsidR="001F26E5" w:rsidRDefault="001F26E5" w:rsidP="001F26E5">
      <w:pPr>
        <w:spacing w:before="105" w:after="150"/>
        <w:rPr>
          <w:rFonts w:ascii="Comic Sans MS" w:hAnsi="Comic Sans MS" w:cs="Helvetica"/>
          <w:sz w:val="24"/>
          <w:szCs w:val="24"/>
          <w:lang w:val="en" w:eastAsia="en-GB"/>
        </w:rPr>
      </w:pPr>
    </w:p>
    <w:p w:rsidR="001F26E5" w:rsidRDefault="001F26E5" w:rsidP="001F26E5">
      <w:pPr>
        <w:spacing w:before="105" w:after="150"/>
        <w:rPr>
          <w:rFonts w:ascii="Comic Sans MS" w:hAnsi="Comic Sans MS" w:cs="Helvetica"/>
          <w:sz w:val="24"/>
          <w:szCs w:val="24"/>
          <w:lang w:val="en" w:eastAsia="en-GB"/>
        </w:rPr>
      </w:pPr>
    </w:p>
    <w:p w:rsidR="001F26E5" w:rsidRDefault="001F26E5" w:rsidP="001F26E5">
      <w:pPr>
        <w:spacing w:before="105" w:after="150"/>
        <w:rPr>
          <w:rFonts w:ascii="Comic Sans MS" w:hAnsi="Comic Sans MS" w:cs="Helvetica"/>
          <w:sz w:val="24"/>
          <w:szCs w:val="24"/>
          <w:lang w:val="en" w:eastAsia="en-GB"/>
        </w:rPr>
      </w:pPr>
    </w:p>
    <w:p w:rsidR="001F26E5" w:rsidRDefault="001F26E5" w:rsidP="001F26E5">
      <w:pPr>
        <w:pStyle w:val="Default"/>
        <w:rPr>
          <w:color w:val="auto"/>
        </w:rPr>
      </w:pPr>
    </w:p>
    <w:p w:rsidR="001F26E5" w:rsidRDefault="001F26E5" w:rsidP="001F26E5">
      <w:pPr>
        <w:pStyle w:val="Default"/>
        <w:rPr>
          <w:color w:val="auto"/>
        </w:rPr>
      </w:pPr>
    </w:p>
    <w:p w:rsidR="001F26E5" w:rsidRDefault="001F26E5" w:rsidP="001F26E5">
      <w:pPr>
        <w:pStyle w:val="Default"/>
        <w:pageBreakBefore/>
        <w:rPr>
          <w:color w:val="auto"/>
        </w:rPr>
      </w:pPr>
    </w:p>
    <w:p w:rsidR="00041CA9" w:rsidRPr="000C14B9" w:rsidRDefault="00041CA9" w:rsidP="00041CA9">
      <w:pPr>
        <w:rPr>
          <w:rFonts w:ascii="Comic Sans MS" w:hAnsi="Comic Sans MS" w:cs="Arial"/>
          <w:sz w:val="24"/>
          <w:szCs w:val="24"/>
        </w:rPr>
      </w:pPr>
    </w:p>
    <w:p w:rsidR="00FA145C" w:rsidRDefault="00FA145C" w:rsidP="00FA145C">
      <w:pPr>
        <w:pStyle w:val="Default"/>
        <w:pageBreakBefore/>
        <w:rPr>
          <w:color w:val="auto"/>
        </w:rPr>
      </w:pPr>
    </w:p>
    <w:sectPr w:rsidR="00FA1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A9"/>
    <w:rsid w:val="00023675"/>
    <w:rsid w:val="00040CAC"/>
    <w:rsid w:val="00041CA9"/>
    <w:rsid w:val="000C14B9"/>
    <w:rsid w:val="00112725"/>
    <w:rsid w:val="0016719D"/>
    <w:rsid w:val="0017763C"/>
    <w:rsid w:val="001E7C4A"/>
    <w:rsid w:val="001F26E5"/>
    <w:rsid w:val="003D2654"/>
    <w:rsid w:val="00543F18"/>
    <w:rsid w:val="00551605"/>
    <w:rsid w:val="005D017C"/>
    <w:rsid w:val="005D6CF0"/>
    <w:rsid w:val="005F2BEA"/>
    <w:rsid w:val="00605A0F"/>
    <w:rsid w:val="006B78FA"/>
    <w:rsid w:val="006D6D6E"/>
    <w:rsid w:val="00721870"/>
    <w:rsid w:val="00735F30"/>
    <w:rsid w:val="007F4A87"/>
    <w:rsid w:val="008361FA"/>
    <w:rsid w:val="00980148"/>
    <w:rsid w:val="009F56F8"/>
    <w:rsid w:val="00AB0474"/>
    <w:rsid w:val="00B42B07"/>
    <w:rsid w:val="00BA2073"/>
    <w:rsid w:val="00C14B9C"/>
    <w:rsid w:val="00CA3702"/>
    <w:rsid w:val="00CA5789"/>
    <w:rsid w:val="00CE445E"/>
    <w:rsid w:val="00D26BE8"/>
    <w:rsid w:val="00DC7E70"/>
    <w:rsid w:val="00DD0402"/>
    <w:rsid w:val="00DE0216"/>
    <w:rsid w:val="00E26566"/>
    <w:rsid w:val="00EB17AB"/>
    <w:rsid w:val="00EC6B79"/>
    <w:rsid w:val="00FA1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98AF"/>
  <w15:chartTrackingRefBased/>
  <w15:docId w15:val="{0A6FE3F9-2E19-4171-8B36-8B855BD9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A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041CA9"/>
    <w:pPr>
      <w:keepNext/>
      <w:spacing w:before="100" w:after="100"/>
      <w:outlineLvl w:val="2"/>
    </w:pPr>
    <w:rPr>
      <w:b/>
      <w:snapToGrid w:val="0"/>
      <w:sz w:val="36"/>
    </w:rPr>
  </w:style>
  <w:style w:type="paragraph" w:customStyle="1" w:styleId="Default">
    <w:name w:val="Default"/>
    <w:rsid w:val="00FA145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36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1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Caroline</dc:creator>
  <cp:keywords/>
  <dc:description/>
  <cp:lastModifiedBy>Whelan, David</cp:lastModifiedBy>
  <cp:revision>7</cp:revision>
  <cp:lastPrinted>2017-12-20T11:55:00Z</cp:lastPrinted>
  <dcterms:created xsi:type="dcterms:W3CDTF">2020-05-26T11:33:00Z</dcterms:created>
  <dcterms:modified xsi:type="dcterms:W3CDTF">2020-06-02T09:31:00Z</dcterms:modified>
</cp:coreProperties>
</file>